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E0" w:rsidRPr="004A4EE2" w:rsidRDefault="00D44B99" w:rsidP="004A4EE2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4A4EE2">
        <w:rPr>
          <w:rFonts w:ascii="黑体" w:eastAsia="黑体" w:hAnsi="黑体" w:cs="Times New Roman" w:hint="eastAsia"/>
          <w:sz w:val="36"/>
          <w:szCs w:val="36"/>
        </w:rPr>
        <w:t>平结</w:t>
      </w:r>
      <w:r w:rsidRPr="004A4EE2">
        <w:rPr>
          <w:rFonts w:ascii="黑体" w:eastAsia="黑体" w:hAnsi="黑体" w:cs="Times New Roman"/>
          <w:sz w:val="36"/>
          <w:szCs w:val="36"/>
        </w:rPr>
        <w:t>手链</w:t>
      </w:r>
    </w:p>
    <w:p w:rsidR="005B6BE0" w:rsidRPr="004A4EE2" w:rsidRDefault="005B6BE0" w:rsidP="004A4EE2">
      <w:pPr>
        <w:spacing w:line="360" w:lineRule="auto"/>
        <w:jc w:val="left"/>
        <w:rPr>
          <w:rFonts w:ascii="黑体" w:eastAsia="黑体" w:hAnsi="黑体" w:cs="Times New Roman"/>
          <w:sz w:val="24"/>
          <w:szCs w:val="24"/>
        </w:rPr>
      </w:pPr>
    </w:p>
    <w:p w:rsidR="005B6BE0" w:rsidRPr="004A4EE2" w:rsidRDefault="00D44B99" w:rsidP="004A4EE2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 w:cs="Times New Roman"/>
          <w:sz w:val="24"/>
          <w:szCs w:val="24"/>
        </w:rPr>
      </w:pPr>
      <w:r w:rsidRPr="004A4EE2">
        <w:rPr>
          <w:rFonts w:ascii="黑体" w:eastAsia="黑体" w:hAnsi="黑体" w:cs="Times New Roman" w:hint="eastAsia"/>
          <w:sz w:val="24"/>
          <w:szCs w:val="24"/>
        </w:rPr>
        <w:t>教学目标</w:t>
      </w:r>
    </w:p>
    <w:p w:rsidR="005B6BE0" w:rsidRPr="004A4EE2" w:rsidRDefault="00D44B99" w:rsidP="004A4EE2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4A4EE2">
        <w:rPr>
          <w:rFonts w:asciiTheme="minorEastAsia" w:eastAsiaTheme="minorEastAsia" w:hAnsiTheme="minorEastAsia" w:hint="eastAsia"/>
          <w:sz w:val="24"/>
        </w:rPr>
        <w:t>1．认识中国结</w:t>
      </w:r>
      <w:r w:rsidR="004E33E6">
        <w:rPr>
          <w:rFonts w:asciiTheme="minorEastAsia" w:eastAsiaTheme="minorEastAsia" w:hAnsiTheme="minorEastAsia" w:hint="eastAsia"/>
          <w:sz w:val="24"/>
        </w:rPr>
        <w:t>，</w:t>
      </w:r>
      <w:r w:rsidRPr="004A4EE2">
        <w:rPr>
          <w:rFonts w:asciiTheme="minorEastAsia" w:eastAsiaTheme="minorEastAsia" w:hAnsiTheme="minorEastAsia" w:hint="eastAsia"/>
          <w:sz w:val="24"/>
        </w:rPr>
        <w:t>了解平结</w:t>
      </w:r>
      <w:r w:rsidR="004E33E6">
        <w:rPr>
          <w:rFonts w:asciiTheme="minorEastAsia" w:eastAsiaTheme="minorEastAsia" w:hAnsiTheme="minorEastAsia" w:hint="eastAsia"/>
          <w:sz w:val="24"/>
        </w:rPr>
        <w:t>，</w:t>
      </w:r>
      <w:r w:rsidRPr="004A4EE2">
        <w:rPr>
          <w:rFonts w:asciiTheme="minorEastAsia" w:eastAsiaTheme="minorEastAsia" w:hAnsiTheme="minorEastAsia" w:hint="eastAsia"/>
          <w:sz w:val="24"/>
        </w:rPr>
        <w:t>会用平结</w:t>
      </w:r>
      <w:bookmarkStart w:id="0" w:name="_GoBack"/>
      <w:bookmarkEnd w:id="0"/>
      <w:r w:rsidRPr="004A4EE2">
        <w:rPr>
          <w:rFonts w:asciiTheme="minorEastAsia" w:eastAsiaTheme="minorEastAsia" w:hAnsiTheme="minorEastAsia" w:hint="eastAsia"/>
          <w:sz w:val="24"/>
        </w:rPr>
        <w:t>的编织技法完成手链的制作。</w:t>
      </w:r>
    </w:p>
    <w:p w:rsidR="005B6BE0" w:rsidRPr="004A4EE2" w:rsidRDefault="00D44B99" w:rsidP="004A4EE2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4A4EE2">
        <w:rPr>
          <w:rFonts w:asciiTheme="minorEastAsia" w:eastAsiaTheme="minorEastAsia" w:hAnsiTheme="minorEastAsia" w:hint="eastAsia"/>
          <w:sz w:val="24"/>
        </w:rPr>
        <w:t>2．学会欣赏美、感受美和评价美，热爱</w:t>
      </w:r>
      <w:r w:rsidR="00D2301C">
        <w:rPr>
          <w:rFonts w:asciiTheme="minorEastAsia" w:eastAsiaTheme="minorEastAsia" w:hAnsiTheme="minorEastAsia" w:hint="eastAsia"/>
          <w:sz w:val="24"/>
        </w:rPr>
        <w:t>中国</w:t>
      </w:r>
      <w:r w:rsidRPr="004A4EE2">
        <w:rPr>
          <w:rFonts w:asciiTheme="minorEastAsia" w:eastAsiaTheme="minorEastAsia" w:hAnsiTheme="minorEastAsia" w:hint="eastAsia"/>
          <w:sz w:val="24"/>
        </w:rPr>
        <w:t>传统结艺。</w:t>
      </w:r>
    </w:p>
    <w:p w:rsidR="005B6BE0" w:rsidRPr="004A4EE2" w:rsidRDefault="00D44B99" w:rsidP="004A4EE2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4A4EE2">
        <w:rPr>
          <w:rFonts w:asciiTheme="minorEastAsia" w:eastAsiaTheme="minorEastAsia" w:hAnsiTheme="minorEastAsia" w:hint="eastAsia"/>
          <w:sz w:val="24"/>
        </w:rPr>
        <w:t>3．</w:t>
      </w:r>
      <w:r w:rsidRPr="004A4EE2">
        <w:rPr>
          <w:rFonts w:asciiTheme="minorEastAsia" w:eastAsiaTheme="minorEastAsia" w:hAnsiTheme="minorEastAsia"/>
          <w:sz w:val="24"/>
        </w:rPr>
        <w:t>在实践过程中，</w:t>
      </w:r>
      <w:r w:rsidRPr="004A4EE2">
        <w:rPr>
          <w:rFonts w:asciiTheme="minorEastAsia" w:eastAsiaTheme="minorEastAsia" w:hAnsiTheme="minorEastAsia" w:hint="eastAsia"/>
          <w:sz w:val="24"/>
        </w:rPr>
        <w:t>提高观察、分析、动手能力，养成认真、细心的学习习惯。</w:t>
      </w:r>
    </w:p>
    <w:p w:rsidR="005B6BE0" w:rsidRPr="004A4EE2" w:rsidRDefault="005B6BE0" w:rsidP="004A4EE2">
      <w:pPr>
        <w:spacing w:line="360" w:lineRule="auto"/>
        <w:jc w:val="left"/>
        <w:rPr>
          <w:rFonts w:ascii="黑体" w:eastAsia="黑体" w:hAnsi="黑体" w:cs="Times New Roman"/>
          <w:sz w:val="24"/>
          <w:szCs w:val="24"/>
        </w:rPr>
      </w:pPr>
    </w:p>
    <w:p w:rsidR="005B6BE0" w:rsidRPr="004A4EE2" w:rsidRDefault="00D44B99" w:rsidP="004A4EE2">
      <w:pPr>
        <w:spacing w:line="360" w:lineRule="auto"/>
        <w:jc w:val="left"/>
        <w:rPr>
          <w:rFonts w:ascii="黑体" w:eastAsia="黑体" w:hAnsi="黑体" w:cs="Times New Roman"/>
          <w:sz w:val="24"/>
          <w:szCs w:val="24"/>
        </w:rPr>
      </w:pPr>
      <w:r w:rsidRPr="004A4EE2">
        <w:rPr>
          <w:rFonts w:ascii="黑体" w:eastAsia="黑体" w:hAnsi="黑体" w:cs="Times New Roman" w:hint="eastAsia"/>
          <w:sz w:val="24"/>
          <w:szCs w:val="24"/>
        </w:rPr>
        <w:t>二、重点难点</w:t>
      </w:r>
    </w:p>
    <w:p w:rsidR="005B6BE0" w:rsidRPr="004A4EE2" w:rsidRDefault="004A4EE2" w:rsidP="004A4EE2">
      <w:pPr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 w:rsidRPr="004A4EE2">
        <w:rPr>
          <w:rFonts w:ascii="宋体" w:hAnsi="宋体" w:cs="Times New Roman" w:hint="eastAsia"/>
          <w:sz w:val="24"/>
          <w:szCs w:val="24"/>
        </w:rPr>
        <w:t xml:space="preserve">1. </w:t>
      </w:r>
      <w:r w:rsidR="00D44B99" w:rsidRPr="004A4EE2">
        <w:rPr>
          <w:rFonts w:ascii="宋体" w:hAnsi="宋体" w:cs="Times New Roman" w:hint="eastAsia"/>
          <w:sz w:val="24"/>
          <w:szCs w:val="24"/>
        </w:rPr>
        <w:t>重点：用</w:t>
      </w:r>
      <w:r w:rsidR="00D44B99" w:rsidRPr="004A4EE2">
        <w:rPr>
          <w:rFonts w:ascii="宋体" w:hAnsi="宋体" w:hint="eastAsia"/>
          <w:sz w:val="24"/>
          <w:szCs w:val="24"/>
        </w:rPr>
        <w:t>平结</w:t>
      </w:r>
      <w:r w:rsidR="00D44B99" w:rsidRPr="004A4EE2">
        <w:rPr>
          <w:rFonts w:ascii="宋体" w:hAnsi="宋体"/>
          <w:sz w:val="24"/>
          <w:szCs w:val="24"/>
        </w:rPr>
        <w:t>编</w:t>
      </w:r>
      <w:r w:rsidR="00D44B99" w:rsidRPr="004A4EE2">
        <w:rPr>
          <w:rFonts w:ascii="宋体" w:hAnsi="宋体" w:hint="eastAsia"/>
          <w:sz w:val="24"/>
          <w:szCs w:val="24"/>
        </w:rPr>
        <w:t>织一个手链</w:t>
      </w:r>
      <w:r w:rsidR="00D2301C">
        <w:rPr>
          <w:rFonts w:ascii="宋体" w:hAnsi="宋体" w:hint="eastAsia"/>
          <w:sz w:val="24"/>
          <w:szCs w:val="24"/>
        </w:rPr>
        <w:t>。</w:t>
      </w:r>
    </w:p>
    <w:p w:rsidR="005B6BE0" w:rsidRPr="004A4EE2" w:rsidRDefault="004A4EE2" w:rsidP="004A4EE2">
      <w:pPr>
        <w:spacing w:line="360" w:lineRule="auto"/>
        <w:ind w:firstLineChars="200" w:firstLine="480"/>
      </w:pPr>
      <w:r w:rsidRPr="004A4EE2">
        <w:rPr>
          <w:rFonts w:ascii="宋体" w:hAnsi="宋体" w:cs="Times New Roman" w:hint="eastAsia"/>
          <w:sz w:val="24"/>
          <w:szCs w:val="24"/>
        </w:rPr>
        <w:t xml:space="preserve">2. </w:t>
      </w:r>
      <w:r w:rsidR="00D44B99" w:rsidRPr="004A4EE2">
        <w:rPr>
          <w:rFonts w:ascii="宋体" w:hAnsi="宋体" w:cs="Times New Roman" w:hint="eastAsia"/>
          <w:sz w:val="24"/>
          <w:szCs w:val="24"/>
        </w:rPr>
        <w:t xml:space="preserve">难点: </w:t>
      </w:r>
      <w:r w:rsidR="00D44B99" w:rsidRPr="004A4EE2">
        <w:rPr>
          <w:rFonts w:ascii="宋体" w:hAnsi="宋体" w:cs="Times New Roman"/>
          <w:sz w:val="24"/>
          <w:szCs w:val="24"/>
        </w:rPr>
        <w:t>平结</w:t>
      </w:r>
      <w:r w:rsidR="00D44B99" w:rsidRPr="004A4EE2">
        <w:rPr>
          <w:rFonts w:ascii="宋体" w:hAnsi="宋体" w:cs="Times New Roman" w:hint="eastAsia"/>
          <w:sz w:val="24"/>
          <w:szCs w:val="24"/>
        </w:rPr>
        <w:t>编织技法</w:t>
      </w:r>
      <w:r w:rsidR="00D2301C">
        <w:rPr>
          <w:rFonts w:ascii="宋体" w:hAnsi="宋体" w:cs="Times New Roman" w:hint="eastAsia"/>
          <w:sz w:val="24"/>
          <w:szCs w:val="24"/>
        </w:rPr>
        <w:t>。</w:t>
      </w:r>
    </w:p>
    <w:p w:rsidR="005B6BE0" w:rsidRPr="004A4EE2" w:rsidRDefault="005B6BE0" w:rsidP="004A4EE2">
      <w:pPr>
        <w:spacing w:line="360" w:lineRule="auto"/>
        <w:ind w:firstLineChars="200" w:firstLine="480"/>
        <w:rPr>
          <w:rFonts w:ascii="黑体" w:eastAsia="黑体" w:hAnsi="黑体" w:cs="Times New Roman"/>
          <w:sz w:val="24"/>
          <w:szCs w:val="24"/>
        </w:rPr>
      </w:pPr>
    </w:p>
    <w:p w:rsidR="005B6BE0" w:rsidRPr="004A4EE2" w:rsidRDefault="00D44B99" w:rsidP="004A4EE2">
      <w:pPr>
        <w:spacing w:line="360" w:lineRule="auto"/>
        <w:jc w:val="left"/>
        <w:rPr>
          <w:rFonts w:ascii="黑体" w:eastAsia="黑体" w:hAnsi="黑体" w:cs="Times New Roman"/>
          <w:sz w:val="24"/>
          <w:szCs w:val="24"/>
        </w:rPr>
      </w:pPr>
      <w:r w:rsidRPr="004A4EE2">
        <w:rPr>
          <w:rFonts w:ascii="黑体" w:eastAsia="黑体" w:hAnsi="黑体" w:cs="Times New Roman" w:hint="eastAsia"/>
          <w:sz w:val="24"/>
          <w:szCs w:val="24"/>
        </w:rPr>
        <w:t>三、教学准备</w:t>
      </w:r>
    </w:p>
    <w:p w:rsidR="005B6BE0" w:rsidRPr="004A4EE2" w:rsidRDefault="004A4EE2" w:rsidP="004A4E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A4EE2">
        <w:rPr>
          <w:rFonts w:ascii="宋体" w:hAnsi="宋体" w:cs="Times New Roman" w:hint="eastAsia"/>
          <w:sz w:val="24"/>
          <w:szCs w:val="24"/>
        </w:rPr>
        <w:t xml:space="preserve">1. </w:t>
      </w:r>
      <w:r w:rsidR="00D44B99" w:rsidRPr="004A4EE2">
        <w:rPr>
          <w:rFonts w:ascii="宋体" w:hAnsi="宋体" w:cs="Times New Roman" w:hint="eastAsia"/>
          <w:sz w:val="24"/>
          <w:szCs w:val="24"/>
        </w:rPr>
        <w:t>教师准备：</w:t>
      </w:r>
      <w:r w:rsidR="00D44B99" w:rsidRPr="004A4EE2">
        <w:rPr>
          <w:rFonts w:ascii="宋体" w:hAnsi="宋体" w:hint="eastAsia"/>
          <w:sz w:val="24"/>
          <w:szCs w:val="24"/>
        </w:rPr>
        <w:t>线、</w:t>
      </w:r>
      <w:r w:rsidR="00D44B99" w:rsidRPr="004A4EE2">
        <w:rPr>
          <w:rFonts w:ascii="宋体" w:hAnsi="宋体"/>
          <w:sz w:val="24"/>
          <w:szCs w:val="24"/>
        </w:rPr>
        <w:t>剪刀</w:t>
      </w:r>
      <w:r w:rsidR="00D44B99" w:rsidRPr="004A4EE2">
        <w:rPr>
          <w:rFonts w:ascii="宋体" w:hAnsi="宋体" w:hint="eastAsia"/>
          <w:sz w:val="24"/>
          <w:szCs w:val="24"/>
        </w:rPr>
        <w:t>、</w:t>
      </w:r>
      <w:r w:rsidR="00D44B99" w:rsidRPr="004A4EE2">
        <w:rPr>
          <w:rFonts w:ascii="宋体" w:hAnsi="宋体"/>
          <w:sz w:val="24"/>
          <w:szCs w:val="24"/>
        </w:rPr>
        <w:t>打火机、</w:t>
      </w:r>
      <w:r w:rsidR="00D44B99" w:rsidRPr="004A4EE2">
        <w:rPr>
          <w:rFonts w:ascii="宋体" w:hAnsi="宋体" w:hint="eastAsia"/>
          <w:sz w:val="24"/>
          <w:szCs w:val="24"/>
        </w:rPr>
        <w:t>范作</w:t>
      </w:r>
      <w:r w:rsidR="00D2301C">
        <w:rPr>
          <w:rFonts w:ascii="宋体" w:hAnsi="宋体" w:hint="eastAsia"/>
          <w:sz w:val="24"/>
          <w:szCs w:val="24"/>
        </w:rPr>
        <w:t>。</w:t>
      </w:r>
    </w:p>
    <w:p w:rsidR="005B6BE0" w:rsidRPr="004A4EE2" w:rsidRDefault="004A4EE2" w:rsidP="004A4EE2">
      <w:pPr>
        <w:spacing w:line="360" w:lineRule="auto"/>
        <w:ind w:firstLineChars="200" w:firstLine="480"/>
        <w:rPr>
          <w:rFonts w:ascii="宋体" w:hAnsi="宋体"/>
          <w:szCs w:val="21"/>
        </w:rPr>
      </w:pPr>
      <w:r w:rsidRPr="004A4EE2">
        <w:rPr>
          <w:rFonts w:ascii="宋体" w:hAnsi="宋体" w:hint="eastAsia"/>
          <w:sz w:val="24"/>
          <w:szCs w:val="24"/>
        </w:rPr>
        <w:t xml:space="preserve">2. </w:t>
      </w:r>
      <w:r w:rsidR="00D44B99" w:rsidRPr="004A4EE2">
        <w:rPr>
          <w:rFonts w:ascii="宋体" w:hAnsi="宋体" w:hint="eastAsia"/>
          <w:sz w:val="24"/>
          <w:szCs w:val="24"/>
        </w:rPr>
        <w:t>学生</w:t>
      </w:r>
      <w:r w:rsidR="00D44B99" w:rsidRPr="004A4EE2">
        <w:rPr>
          <w:rFonts w:ascii="宋体" w:hAnsi="宋体"/>
          <w:sz w:val="24"/>
          <w:szCs w:val="24"/>
        </w:rPr>
        <w:t>准备：</w:t>
      </w:r>
      <w:r w:rsidR="00D44B99" w:rsidRPr="004A4EE2">
        <w:rPr>
          <w:rFonts w:ascii="宋体" w:hAnsi="宋体" w:hint="eastAsia"/>
          <w:sz w:val="24"/>
          <w:szCs w:val="24"/>
        </w:rPr>
        <w:t>线、</w:t>
      </w:r>
      <w:r w:rsidR="00D44B99" w:rsidRPr="004A4EE2">
        <w:rPr>
          <w:rFonts w:ascii="宋体" w:hAnsi="宋体"/>
          <w:sz w:val="24"/>
          <w:szCs w:val="24"/>
        </w:rPr>
        <w:t>剪刀</w:t>
      </w:r>
      <w:r w:rsidR="00D44B99" w:rsidRPr="004A4EE2">
        <w:rPr>
          <w:rFonts w:ascii="宋体" w:hAnsi="宋体" w:hint="eastAsia"/>
          <w:sz w:val="24"/>
          <w:szCs w:val="24"/>
        </w:rPr>
        <w:t>、</w:t>
      </w:r>
      <w:r w:rsidR="00D44B99" w:rsidRPr="004A4EE2">
        <w:rPr>
          <w:rFonts w:ascii="宋体" w:hAnsi="宋体"/>
          <w:sz w:val="24"/>
          <w:szCs w:val="24"/>
        </w:rPr>
        <w:t>打火机</w:t>
      </w:r>
      <w:r w:rsidR="00D2301C">
        <w:rPr>
          <w:rFonts w:ascii="宋体" w:hAnsi="宋体" w:hint="eastAsia"/>
          <w:sz w:val="24"/>
          <w:szCs w:val="24"/>
        </w:rPr>
        <w:t>。</w:t>
      </w:r>
    </w:p>
    <w:p w:rsidR="005B6BE0" w:rsidRPr="004A4EE2" w:rsidRDefault="005B6BE0" w:rsidP="004A4EE2">
      <w:pPr>
        <w:spacing w:line="360" w:lineRule="auto"/>
        <w:ind w:firstLineChars="200" w:firstLine="480"/>
        <w:rPr>
          <w:rFonts w:ascii="黑体" w:eastAsia="黑体" w:hAnsi="黑体" w:cs="Times New Roman"/>
          <w:sz w:val="24"/>
          <w:szCs w:val="24"/>
        </w:rPr>
      </w:pPr>
    </w:p>
    <w:p w:rsidR="005B6BE0" w:rsidRPr="004A4EE2" w:rsidRDefault="00D44B99" w:rsidP="004A4EE2">
      <w:pPr>
        <w:spacing w:line="360" w:lineRule="auto"/>
        <w:jc w:val="left"/>
        <w:rPr>
          <w:rFonts w:ascii="黑体" w:eastAsia="黑体" w:hAnsi="黑体" w:cs="Times New Roman"/>
          <w:sz w:val="24"/>
          <w:szCs w:val="24"/>
        </w:rPr>
      </w:pPr>
      <w:r w:rsidRPr="004A4EE2">
        <w:rPr>
          <w:rFonts w:ascii="黑体" w:eastAsia="黑体" w:hAnsi="黑体" w:cs="Times New Roman" w:hint="eastAsia"/>
          <w:sz w:val="24"/>
          <w:szCs w:val="24"/>
        </w:rPr>
        <w:t>四、教学过程</w:t>
      </w: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1893"/>
      </w:tblGrid>
      <w:tr w:rsidR="005B6BE0" w:rsidRPr="004A4EE2" w:rsidTr="00553B2C">
        <w:trPr>
          <w:jc w:val="center"/>
        </w:trPr>
        <w:tc>
          <w:tcPr>
            <w:tcW w:w="817" w:type="dxa"/>
            <w:vAlign w:val="center"/>
          </w:tcPr>
          <w:p w:rsidR="005B6BE0" w:rsidRPr="004A4EE2" w:rsidRDefault="00D44B99" w:rsidP="004A4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A4EE2">
              <w:rPr>
                <w:rFonts w:ascii="宋体" w:hAnsi="宋体" w:hint="eastAsia"/>
                <w:b/>
                <w:bCs/>
                <w:sz w:val="24"/>
              </w:rPr>
              <w:t>教学环节</w:t>
            </w:r>
          </w:p>
        </w:tc>
        <w:tc>
          <w:tcPr>
            <w:tcW w:w="3969" w:type="dxa"/>
            <w:vAlign w:val="center"/>
          </w:tcPr>
          <w:p w:rsidR="005B6BE0" w:rsidRPr="004A4EE2" w:rsidRDefault="00D44B99" w:rsidP="004A4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A4EE2">
              <w:rPr>
                <w:rFonts w:ascii="宋体" w:hAnsi="宋体" w:hint="eastAsia"/>
                <w:b/>
                <w:bCs/>
                <w:sz w:val="24"/>
              </w:rPr>
              <w:t>教师活动</w:t>
            </w:r>
          </w:p>
        </w:tc>
        <w:tc>
          <w:tcPr>
            <w:tcW w:w="1843" w:type="dxa"/>
            <w:vAlign w:val="center"/>
          </w:tcPr>
          <w:p w:rsidR="005B6BE0" w:rsidRPr="004A4EE2" w:rsidRDefault="00D44B99" w:rsidP="004A4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A4EE2">
              <w:rPr>
                <w:rFonts w:ascii="宋体" w:hAnsi="宋体" w:hint="eastAsia"/>
                <w:b/>
                <w:bCs/>
                <w:sz w:val="24"/>
              </w:rPr>
              <w:t>学生活动</w:t>
            </w:r>
          </w:p>
        </w:tc>
        <w:tc>
          <w:tcPr>
            <w:tcW w:w="1893" w:type="dxa"/>
            <w:vAlign w:val="center"/>
          </w:tcPr>
          <w:p w:rsidR="005B6BE0" w:rsidRPr="004A4EE2" w:rsidRDefault="00D44B99" w:rsidP="004A4E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A4EE2">
              <w:rPr>
                <w:rFonts w:ascii="宋体" w:hAnsi="宋体" w:hint="eastAsia"/>
                <w:b/>
                <w:bCs/>
                <w:sz w:val="24"/>
              </w:rPr>
              <w:t>说明</w:t>
            </w:r>
          </w:p>
        </w:tc>
      </w:tr>
      <w:tr w:rsidR="005B6BE0" w:rsidRPr="004A4EE2" w:rsidTr="00415A03">
        <w:trPr>
          <w:trHeight w:val="1904"/>
          <w:jc w:val="center"/>
        </w:trPr>
        <w:tc>
          <w:tcPr>
            <w:tcW w:w="817" w:type="dxa"/>
            <w:vMerge w:val="restart"/>
            <w:vAlign w:val="center"/>
          </w:tcPr>
          <w:p w:rsidR="005B6BE0" w:rsidRPr="004A4EE2" w:rsidRDefault="00D44B99" w:rsidP="004A4EE2">
            <w:pPr>
              <w:spacing w:line="360" w:lineRule="auto"/>
              <w:jc w:val="center"/>
            </w:pPr>
            <w:r w:rsidRPr="004A4EE2">
              <w:rPr>
                <w:rFonts w:ascii="宋体" w:hAnsi="宋体" w:hint="eastAsia"/>
                <w:b/>
                <w:sz w:val="24"/>
                <w:szCs w:val="24"/>
              </w:rPr>
              <w:t>激趣</w:t>
            </w:r>
            <w:r w:rsidRPr="004A4EE2">
              <w:rPr>
                <w:rFonts w:ascii="宋体" w:hAnsi="宋体"/>
                <w:b/>
                <w:sz w:val="24"/>
                <w:szCs w:val="24"/>
              </w:rPr>
              <w:t>引入</w:t>
            </w:r>
            <w:r w:rsidRPr="004A4EE2">
              <w:rPr>
                <w:rFonts w:ascii="宋体" w:hAnsi="宋体" w:cs="Times New Roman" w:hint="eastAsia"/>
                <w:b/>
                <w:bCs/>
                <w:sz w:val="24"/>
              </w:rPr>
              <w:t>（2分钟）</w:t>
            </w:r>
          </w:p>
        </w:tc>
        <w:tc>
          <w:tcPr>
            <w:tcW w:w="3969" w:type="dxa"/>
          </w:tcPr>
          <w:p w:rsidR="00D2301C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/>
                <w:sz w:val="24"/>
              </w:rPr>
              <w:t>1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="00D2301C">
              <w:rPr>
                <w:rFonts w:asciiTheme="minorEastAsia" w:eastAsiaTheme="minorEastAsia" w:hAnsiTheme="minorEastAsia" w:hint="eastAsia"/>
                <w:sz w:val="24"/>
              </w:rPr>
              <w:t>提问</w:t>
            </w:r>
          </w:p>
          <w:p w:rsidR="005B6BE0" w:rsidRPr="004A4EE2" w:rsidRDefault="00553B2C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E90073">
              <w:rPr>
                <w:rFonts w:asciiTheme="minorEastAsia" w:eastAsiaTheme="minorEastAsia" w:hAnsiTheme="minorEastAsia" w:hint="eastAsia"/>
                <w:sz w:val="24"/>
              </w:rPr>
              <w:t>教学课件</w:t>
            </w:r>
            <w:r w:rsidR="00D44B99" w:rsidRPr="004A4EE2">
              <w:rPr>
                <w:rFonts w:asciiTheme="minorEastAsia" w:eastAsiaTheme="minorEastAsia" w:hAnsiTheme="minorEastAsia" w:hint="eastAsia"/>
                <w:sz w:val="24"/>
              </w:rPr>
              <w:t>出示各种中国结图片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D44B99" w:rsidRPr="004A4EE2">
              <w:rPr>
                <w:rFonts w:asciiTheme="minorEastAsia" w:eastAsiaTheme="minorEastAsia" w:hAnsiTheme="minorEastAsia" w:hint="eastAsia"/>
                <w:sz w:val="24"/>
              </w:rPr>
              <w:t>提问：你认识这些工艺品吗？（中国结）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解说：中国结始于上古，兴于唐宋，盛于明清，古时候人们为了记事，因为没有文字，就发明了结，以后越打越漂亮，就成了中国结。经过几千年的时间，它从实用绳结技艺演变成今天这种精致华美的艺术品。</w:t>
            </w:r>
          </w:p>
        </w:tc>
        <w:tc>
          <w:tcPr>
            <w:tcW w:w="1843" w:type="dxa"/>
          </w:tcPr>
          <w:p w:rsidR="005B6BE0" w:rsidRPr="004A4EE2" w:rsidRDefault="00D44B99" w:rsidP="00415A0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cs="Times New Roman"/>
                <w:bCs/>
                <w:sz w:val="24"/>
              </w:rPr>
            </w:pPr>
            <w:r w:rsidRPr="004A4EE2">
              <w:rPr>
                <w:rFonts w:ascii="宋体" w:hAnsi="宋体" w:cs="Times New Roman"/>
                <w:bCs/>
                <w:sz w:val="24"/>
              </w:rPr>
              <w:t>欣赏</w:t>
            </w:r>
            <w:r w:rsidRPr="004A4EE2">
              <w:rPr>
                <w:rFonts w:ascii="宋体" w:hAnsi="宋体" w:cs="Times New Roman" w:hint="eastAsia"/>
                <w:bCs/>
                <w:sz w:val="24"/>
              </w:rPr>
              <w:t>图片</w:t>
            </w:r>
            <w:r w:rsidRPr="004A4EE2">
              <w:rPr>
                <w:rFonts w:ascii="宋体" w:hAnsi="宋体" w:cs="Times New Roman"/>
                <w:bCs/>
                <w:sz w:val="24"/>
              </w:rPr>
              <w:t>，倾听介绍，回答问题。</w:t>
            </w:r>
          </w:p>
          <w:p w:rsidR="005B6BE0" w:rsidRPr="004A4EE2" w:rsidRDefault="005B6BE0" w:rsidP="00415A03">
            <w:pPr>
              <w:spacing w:line="360" w:lineRule="auto"/>
              <w:ind w:firstLineChars="200" w:firstLine="420"/>
            </w:pPr>
          </w:p>
        </w:tc>
        <w:tc>
          <w:tcPr>
            <w:tcW w:w="1893" w:type="dxa"/>
            <w:vAlign w:val="center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用各种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精美的中国结作品打动学生，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吸引学生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注意力。在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欣赏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的过程中，通过教师的解说进一步了解中国结。</w:t>
            </w:r>
          </w:p>
        </w:tc>
      </w:tr>
      <w:tr w:rsidR="005B6BE0" w:rsidRPr="004A4EE2" w:rsidTr="00415A03">
        <w:trPr>
          <w:trHeight w:val="470"/>
          <w:jc w:val="center"/>
        </w:trPr>
        <w:tc>
          <w:tcPr>
            <w:tcW w:w="817" w:type="dxa"/>
            <w:vMerge/>
            <w:vAlign w:val="center"/>
          </w:tcPr>
          <w:p w:rsidR="005B6BE0" w:rsidRPr="004A4EE2" w:rsidRDefault="005B6BE0" w:rsidP="004A4EE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01C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2．揭题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老师今天也带来了亲手制作的中国结作品</w:t>
            </w:r>
            <w:r w:rsidR="00D2301C">
              <w:rPr>
                <w:rFonts w:ascii="Adobe 仿宋 Std R" w:eastAsia="Adobe 仿宋 Std R" w:hAnsi="Adobe 仿宋 Std R" w:hint="eastAsia"/>
                <w:sz w:val="24"/>
              </w:rPr>
              <w:t>：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手链（出示），你想不想拥有它？今天，我们就一起来研究制作手链。</w:t>
            </w:r>
          </w:p>
        </w:tc>
        <w:tc>
          <w:tcPr>
            <w:tcW w:w="1843" w:type="dxa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Times New Roman"/>
                <w:bCs/>
                <w:sz w:val="24"/>
              </w:rPr>
            </w:pPr>
            <w:r w:rsidRPr="004A4EE2">
              <w:rPr>
                <w:rFonts w:ascii="宋体" w:hAnsi="宋体" w:cs="Times New Roman" w:hint="eastAsia"/>
                <w:bCs/>
                <w:sz w:val="24"/>
              </w:rPr>
              <w:lastRenderedPageBreak/>
              <w:t>表达制作</w:t>
            </w:r>
            <w:r w:rsidRPr="004A4EE2">
              <w:rPr>
                <w:rFonts w:ascii="宋体" w:hAnsi="宋体" w:cs="Times New Roman"/>
                <w:bCs/>
                <w:sz w:val="24"/>
              </w:rPr>
              <w:lastRenderedPageBreak/>
              <w:t>愿望</w:t>
            </w:r>
            <w:r w:rsidRPr="004A4EE2">
              <w:rPr>
                <w:rFonts w:ascii="宋体" w:hAnsi="宋体" w:cs="Times New Roman" w:hint="eastAsia"/>
                <w:bCs/>
                <w:sz w:val="24"/>
              </w:rPr>
              <w:t>。</w:t>
            </w:r>
          </w:p>
        </w:tc>
        <w:tc>
          <w:tcPr>
            <w:tcW w:w="1893" w:type="dxa"/>
            <w:vAlign w:val="center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lastRenderedPageBreak/>
              <w:t>激发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学生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lastRenderedPageBreak/>
              <w:t>制作欲望，自然而然引出课题。</w:t>
            </w:r>
          </w:p>
        </w:tc>
      </w:tr>
      <w:tr w:rsidR="005B6BE0" w:rsidRPr="004A4EE2" w:rsidTr="00415A03">
        <w:trPr>
          <w:trHeight w:val="1411"/>
          <w:jc w:val="center"/>
        </w:trPr>
        <w:tc>
          <w:tcPr>
            <w:tcW w:w="817" w:type="dxa"/>
            <w:vMerge w:val="restart"/>
            <w:vAlign w:val="center"/>
          </w:tcPr>
          <w:p w:rsidR="005B6BE0" w:rsidRPr="004A4EE2" w:rsidRDefault="005B6BE0" w:rsidP="004A4EE2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  <w:p w:rsidR="005B6BE0" w:rsidRPr="004A4EE2" w:rsidRDefault="005B6BE0" w:rsidP="004A4EE2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  <w:p w:rsidR="005B6BE0" w:rsidRPr="004A4EE2" w:rsidRDefault="005B6BE0" w:rsidP="004A4EE2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  <w:p w:rsidR="005B6BE0" w:rsidRPr="004A4EE2" w:rsidRDefault="005B6BE0" w:rsidP="004A4EE2">
            <w:pPr>
              <w:spacing w:line="360" w:lineRule="auto"/>
              <w:rPr>
                <w:rFonts w:ascii="宋体" w:hAnsi="宋体" w:cs="Times New Roman"/>
                <w:b/>
                <w:bCs/>
                <w:sz w:val="24"/>
              </w:rPr>
            </w:pPr>
          </w:p>
          <w:p w:rsidR="005B6BE0" w:rsidRPr="004A4EE2" w:rsidRDefault="00D44B99" w:rsidP="004A4EE2">
            <w:pPr>
              <w:spacing w:line="360" w:lineRule="auto"/>
              <w:jc w:val="center"/>
            </w:pPr>
            <w:r w:rsidRPr="004A4EE2">
              <w:rPr>
                <w:rFonts w:ascii="宋体" w:hAnsi="宋体" w:cs="Arial" w:hint="eastAsia"/>
                <w:b/>
                <w:sz w:val="24"/>
                <w:szCs w:val="24"/>
              </w:rPr>
              <w:t>探究学习</w:t>
            </w:r>
            <w:r w:rsidRPr="004A4EE2">
              <w:rPr>
                <w:rFonts w:ascii="宋体" w:hAnsi="宋体" w:cs="Times New Roman" w:hint="eastAsia"/>
                <w:b/>
                <w:bCs/>
                <w:sz w:val="24"/>
              </w:rPr>
              <w:t>（16分钟）</w:t>
            </w:r>
          </w:p>
        </w:tc>
        <w:tc>
          <w:tcPr>
            <w:tcW w:w="3969" w:type="dxa"/>
          </w:tcPr>
          <w:p w:rsidR="00D2301C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/>
                <w:sz w:val="24"/>
              </w:rPr>
              <w:t>1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．提问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请同学们观察，手链的</w:t>
            </w:r>
            <w:r w:rsidRPr="004A4EE2">
              <w:rPr>
                <w:rFonts w:asciiTheme="minorEastAsia" w:eastAsiaTheme="minorEastAsia" w:hAnsiTheme="minorEastAsia"/>
                <w:sz w:val="24"/>
              </w:rPr>
              <w:t>主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体</w:t>
            </w:r>
            <w:r w:rsidRPr="004A4EE2">
              <w:rPr>
                <w:rFonts w:asciiTheme="minorEastAsia" w:eastAsiaTheme="minorEastAsia" w:hAnsiTheme="minorEastAsia"/>
                <w:sz w:val="24"/>
              </w:rPr>
              <w:t>组成部分有什么特点？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D2301C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/>
                <w:sz w:val="24"/>
              </w:rPr>
              <w:t>2.</w:t>
            </w:r>
            <w:r w:rsidR="004A4E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小结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这部分整齐</w:t>
            </w:r>
            <w:r w:rsidRPr="004A4EE2">
              <w:rPr>
                <w:rFonts w:asciiTheme="minorEastAsia" w:eastAsiaTheme="minorEastAsia" w:hAnsiTheme="minorEastAsia"/>
                <w:sz w:val="24"/>
              </w:rPr>
              <w:t>的中国结叫“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平结</w:t>
            </w:r>
            <w:r w:rsidRPr="004A4EE2">
              <w:rPr>
                <w:rFonts w:asciiTheme="minorEastAsia" w:eastAsiaTheme="minorEastAsia" w:hAnsiTheme="minorEastAsia"/>
                <w:sz w:val="24"/>
              </w:rPr>
              <w:t>”</w:t>
            </w:r>
            <w:r w:rsidR="0075481D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（出示平结</w:t>
            </w:r>
            <w:r w:rsidRPr="004A4EE2">
              <w:rPr>
                <w:rFonts w:asciiTheme="minorEastAsia" w:eastAsiaTheme="minorEastAsia" w:hAnsiTheme="minorEastAsia"/>
                <w:sz w:val="24"/>
              </w:rPr>
              <w:t>，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补齐课题）</w:t>
            </w:r>
          </w:p>
          <w:p w:rsidR="005B6BE0" w:rsidRPr="00E90073" w:rsidRDefault="00312D66" w:rsidP="00415A03">
            <w:pPr>
              <w:spacing w:line="360" w:lineRule="auto"/>
              <w:ind w:firstLineChars="200" w:firstLine="480"/>
              <w:rPr>
                <w:rFonts w:ascii="仿宋" w:eastAsia="仿宋" w:hAnsi="仿宋"/>
                <w:b/>
                <w:sz w:val="24"/>
              </w:rPr>
            </w:pPr>
            <w:r w:rsidRPr="00E9007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（板书）</w:t>
            </w:r>
            <w:r w:rsidR="00D44B99" w:rsidRPr="00E9007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平结手链</w:t>
            </w:r>
          </w:p>
        </w:tc>
        <w:tc>
          <w:tcPr>
            <w:tcW w:w="1843" w:type="dxa"/>
          </w:tcPr>
          <w:p w:rsidR="005B6BE0" w:rsidRPr="004A4EE2" w:rsidRDefault="00D44B99" w:rsidP="004E33E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小组内</w:t>
            </w:r>
            <w:r w:rsidR="004E33E6">
              <w:rPr>
                <w:rFonts w:ascii="宋体" w:hAnsi="宋体" w:cs="Arial" w:hint="eastAsia"/>
                <w:sz w:val="24"/>
                <w:szCs w:val="24"/>
              </w:rPr>
              <w:t>观察</w:t>
            </w:r>
            <w:r w:rsidRPr="004A4EE2">
              <w:rPr>
                <w:rFonts w:ascii="宋体" w:hAnsi="宋体" w:cs="Arial"/>
                <w:sz w:val="24"/>
                <w:szCs w:val="24"/>
              </w:rPr>
              <w:t>交流，回答问题</w:t>
            </w:r>
            <w:r w:rsidRPr="004A4EE2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</w:tc>
        <w:tc>
          <w:tcPr>
            <w:tcW w:w="1893" w:type="dxa"/>
            <w:vAlign w:val="center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楷体" w:eastAsia="楷体" w:hAnsi="楷体"/>
              </w:rPr>
            </w:pP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通过观察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，找出编手链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用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到的中国结的特点，从而引出“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平结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”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5B6BE0" w:rsidRPr="004A4EE2" w:rsidTr="00415A03">
        <w:trPr>
          <w:trHeight w:val="1410"/>
          <w:jc w:val="center"/>
        </w:trPr>
        <w:tc>
          <w:tcPr>
            <w:tcW w:w="817" w:type="dxa"/>
            <w:vMerge/>
            <w:vAlign w:val="center"/>
          </w:tcPr>
          <w:p w:rsidR="005B6BE0" w:rsidRPr="004A4EE2" w:rsidRDefault="005B6BE0" w:rsidP="004A4EE2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3969" w:type="dxa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 w:rsidRPr="004A4EE2">
              <w:rPr>
                <w:rFonts w:ascii="宋体" w:hAnsi="宋体" w:cs="Times New Roman"/>
                <w:sz w:val="24"/>
                <w:szCs w:val="24"/>
              </w:rPr>
              <w:t>3.</w:t>
            </w:r>
            <w:r w:rsidR="004A4EE2">
              <w:rPr>
                <w:rFonts w:ascii="宋体" w:hAnsi="宋体" w:cs="Times New Roman" w:hint="eastAsia"/>
                <w:sz w:val="24"/>
                <w:szCs w:val="24"/>
              </w:rPr>
              <w:t xml:space="preserve"> </w:t>
            </w:r>
            <w:r w:rsidR="00D2301C">
              <w:rPr>
                <w:rFonts w:ascii="宋体" w:hAnsi="宋体" w:cs="Times New Roman" w:hint="eastAsia"/>
                <w:sz w:val="24"/>
                <w:szCs w:val="24"/>
              </w:rPr>
              <w:t>了解平结</w:t>
            </w:r>
          </w:p>
          <w:p w:rsidR="005B6BE0" w:rsidRPr="004A4EE2" w:rsidRDefault="00304A2C" w:rsidP="004E33E6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视频</w:t>
            </w:r>
            <w:r w:rsidR="00D44B99" w:rsidRPr="004A4EE2">
              <w:rPr>
                <w:rFonts w:ascii="宋体" w:hAnsi="宋体" w:cs="Times New Roman" w:hint="eastAsia"/>
                <w:sz w:val="24"/>
                <w:szCs w:val="24"/>
              </w:rPr>
              <w:t>资料介绍：平结是一种最古老、最通俗、最实用的结索。“平”有高低相等</w:t>
            </w:r>
            <w:r w:rsidR="0075481D">
              <w:rPr>
                <w:rFonts w:ascii="宋体" w:hAnsi="宋体" w:cs="Times New Roman" w:hint="eastAsia"/>
                <w:sz w:val="24"/>
                <w:szCs w:val="24"/>
              </w:rPr>
              <w:t>、</w:t>
            </w:r>
            <w:r w:rsidR="00D44B99" w:rsidRPr="004A4EE2">
              <w:rPr>
                <w:rFonts w:ascii="宋体" w:hAnsi="宋体" w:cs="Times New Roman" w:hint="eastAsia"/>
                <w:sz w:val="24"/>
                <w:szCs w:val="24"/>
              </w:rPr>
              <w:t>不相上下之意，同时，又有征服、稳定的含义，它给人的感觉是四平八稳。平结也被称为方结，渔民更喜欢称它为平接结。它起源于早期的帆船上，在航海中当风势较大时，水手便把帆收起一部分用绳捆绑，以减少帆的面积，用这种结卷绕在桅杆上捆绑帆，由于它完成后的形状非常扁平，所以叫</w:t>
            </w:r>
            <w:r w:rsidR="004E33E6">
              <w:rPr>
                <w:rFonts w:ascii="宋体" w:hAnsi="宋体" w:cs="Times New Roman" w:hint="eastAsia"/>
                <w:sz w:val="24"/>
                <w:szCs w:val="24"/>
              </w:rPr>
              <w:t>作</w:t>
            </w:r>
            <w:r w:rsidR="00D44B99" w:rsidRPr="004A4EE2">
              <w:rPr>
                <w:rFonts w:ascii="宋体" w:hAnsi="宋体" w:cs="Times New Roman" w:hint="eastAsia"/>
                <w:sz w:val="24"/>
                <w:szCs w:val="24"/>
              </w:rPr>
              <w:t>“平结”。</w:t>
            </w:r>
          </w:p>
        </w:tc>
        <w:tc>
          <w:tcPr>
            <w:tcW w:w="1843" w:type="dxa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观看</w:t>
            </w:r>
            <w:r w:rsidR="00304A2C">
              <w:rPr>
                <w:rFonts w:ascii="宋体" w:hAnsi="宋体" w:cs="Arial" w:hint="eastAsia"/>
                <w:sz w:val="24"/>
                <w:szCs w:val="24"/>
              </w:rPr>
              <w:t>视频</w:t>
            </w:r>
            <w:r w:rsidRPr="004A4EE2">
              <w:rPr>
                <w:rFonts w:ascii="宋体" w:hAnsi="宋体" w:cs="Arial"/>
                <w:sz w:val="24"/>
                <w:szCs w:val="24"/>
              </w:rPr>
              <w:t>，认识平结。</w:t>
            </w:r>
          </w:p>
        </w:tc>
        <w:tc>
          <w:tcPr>
            <w:tcW w:w="1893" w:type="dxa"/>
            <w:vAlign w:val="center"/>
          </w:tcPr>
          <w:p w:rsidR="005B6BE0" w:rsidRPr="004A4EE2" w:rsidRDefault="00D44B99" w:rsidP="004E33E6">
            <w:pPr>
              <w:spacing w:line="360" w:lineRule="auto"/>
              <w:ind w:firstLineChars="200" w:firstLine="480"/>
              <w:rPr>
                <w:rFonts w:ascii="楷体" w:eastAsia="楷体" w:hAnsi="楷体"/>
              </w:rPr>
            </w:pP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通过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观看</w:t>
            </w:r>
            <w:r w:rsidR="00304A2C">
              <w:rPr>
                <w:rFonts w:ascii="楷体" w:eastAsia="楷体" w:hAnsi="楷体" w:cs="Times New Roman"/>
                <w:bCs/>
                <w:sz w:val="24"/>
                <w:szCs w:val="24"/>
              </w:rPr>
              <w:t>视频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，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知道什么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是平结，了解平结的由来及象征意义，</w:t>
            </w:r>
            <w:r w:rsidR="004E33E6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为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接下来学习编织平结打好基础。</w:t>
            </w:r>
          </w:p>
        </w:tc>
      </w:tr>
      <w:tr w:rsidR="005B6BE0" w:rsidRPr="004A4EE2" w:rsidTr="00415A03">
        <w:trPr>
          <w:trHeight w:val="1407"/>
          <w:jc w:val="center"/>
        </w:trPr>
        <w:tc>
          <w:tcPr>
            <w:tcW w:w="817" w:type="dxa"/>
            <w:vMerge/>
            <w:vAlign w:val="center"/>
          </w:tcPr>
          <w:p w:rsidR="005B6BE0" w:rsidRPr="004A4EE2" w:rsidRDefault="005B6BE0" w:rsidP="004A4EE2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3969" w:type="dxa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A4EE2">
              <w:rPr>
                <w:rFonts w:ascii="宋体" w:hAnsi="宋体" w:hint="eastAsia"/>
                <w:sz w:val="24"/>
              </w:rPr>
              <w:t>4.</w:t>
            </w:r>
            <w:r w:rsidR="004A4EE2">
              <w:rPr>
                <w:rFonts w:ascii="宋体" w:hAnsi="宋体" w:hint="eastAsia"/>
                <w:sz w:val="24"/>
              </w:rPr>
              <w:t xml:space="preserve"> </w:t>
            </w:r>
            <w:r w:rsidR="0075481D">
              <w:rPr>
                <w:rFonts w:ascii="宋体" w:hAnsi="宋体" w:hint="eastAsia"/>
                <w:sz w:val="24"/>
              </w:rPr>
              <w:t>尝试探究</w:t>
            </w:r>
          </w:p>
          <w:p w:rsidR="005B6BE0" w:rsidRPr="004A4EE2" w:rsidRDefault="007A3291" w:rsidP="00415A0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A4EE2">
              <w:rPr>
                <w:rFonts w:ascii="宋体" w:hAnsi="宋体"/>
                <w:sz w:val="24"/>
              </w:rPr>
              <w:fldChar w:fldCharType="begin"/>
            </w:r>
            <w:r w:rsidR="00D44B99" w:rsidRPr="004A4EE2">
              <w:rPr>
                <w:rFonts w:ascii="宋体" w:hAnsi="宋体" w:hint="eastAsia"/>
                <w:sz w:val="24"/>
              </w:rPr>
              <w:instrText>= 1 \* GB3</w:instrText>
            </w:r>
            <w:r w:rsidRPr="004A4EE2">
              <w:rPr>
                <w:rFonts w:ascii="宋体" w:hAnsi="宋体"/>
                <w:sz w:val="24"/>
              </w:rPr>
              <w:fldChar w:fldCharType="separate"/>
            </w:r>
            <w:r w:rsidR="00D44B99" w:rsidRPr="004A4EE2">
              <w:rPr>
                <w:rFonts w:ascii="宋体" w:hAnsi="宋体" w:hint="eastAsia"/>
                <w:sz w:val="24"/>
              </w:rPr>
              <w:t>①</w:t>
            </w:r>
            <w:r w:rsidRPr="004A4EE2">
              <w:rPr>
                <w:rFonts w:ascii="宋体" w:hAnsi="宋体"/>
                <w:sz w:val="24"/>
              </w:rPr>
              <w:fldChar w:fldCharType="end"/>
            </w:r>
            <w:r w:rsidR="00D44B99" w:rsidRPr="004A4EE2">
              <w:rPr>
                <w:rFonts w:ascii="宋体" w:hAnsi="宋体" w:hint="eastAsia"/>
                <w:sz w:val="24"/>
              </w:rPr>
              <w:t>请学生拿出导学单，自学平结编织的图片和文字，同时可以使用操作板和线来试一试。</w:t>
            </w:r>
          </w:p>
          <w:p w:rsidR="005B6BE0" w:rsidRPr="004A4EE2" w:rsidRDefault="007A3291" w:rsidP="00415A0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A4EE2">
              <w:rPr>
                <w:rFonts w:ascii="宋体" w:hAnsi="宋体"/>
                <w:sz w:val="24"/>
              </w:rPr>
              <w:fldChar w:fldCharType="begin"/>
            </w:r>
            <w:r w:rsidR="00D44B99" w:rsidRPr="004A4EE2">
              <w:rPr>
                <w:rFonts w:ascii="宋体" w:hAnsi="宋体" w:hint="eastAsia"/>
                <w:sz w:val="24"/>
              </w:rPr>
              <w:instrText>= 2 \* GB3</w:instrText>
            </w:r>
            <w:r w:rsidRPr="004A4EE2">
              <w:rPr>
                <w:rFonts w:ascii="宋体" w:hAnsi="宋体"/>
                <w:sz w:val="24"/>
              </w:rPr>
              <w:fldChar w:fldCharType="separate"/>
            </w:r>
            <w:r w:rsidR="00D44B99" w:rsidRPr="004A4EE2">
              <w:rPr>
                <w:rFonts w:ascii="宋体" w:hAnsi="宋体" w:hint="eastAsia"/>
                <w:sz w:val="24"/>
              </w:rPr>
              <w:t>②</w:t>
            </w:r>
            <w:r w:rsidRPr="004A4EE2">
              <w:rPr>
                <w:rFonts w:ascii="宋体" w:hAnsi="宋体"/>
                <w:sz w:val="24"/>
              </w:rPr>
              <w:fldChar w:fldCharType="end"/>
            </w:r>
            <w:r w:rsidR="00D44B99" w:rsidRPr="004A4EE2">
              <w:rPr>
                <w:rFonts w:ascii="宋体" w:hAnsi="宋体" w:hint="eastAsia"/>
                <w:sz w:val="24"/>
              </w:rPr>
              <w:t>根据自学情况</w:t>
            </w:r>
            <w:r w:rsidR="004E33E6">
              <w:rPr>
                <w:rFonts w:ascii="宋体" w:hAnsi="宋体" w:hint="eastAsia"/>
                <w:sz w:val="24"/>
              </w:rPr>
              <w:t>，</w:t>
            </w:r>
            <w:r w:rsidR="00D44B99" w:rsidRPr="004A4EE2">
              <w:rPr>
                <w:rFonts w:ascii="宋体" w:hAnsi="宋体" w:hint="eastAsia"/>
                <w:sz w:val="24"/>
              </w:rPr>
              <w:t>教师表扬已经编出来的同学，鼓励还有部分遇到困</w:t>
            </w:r>
            <w:r w:rsidR="00D44B99" w:rsidRPr="004A4EE2">
              <w:rPr>
                <w:rFonts w:ascii="宋体" w:hAnsi="宋体" w:hint="eastAsia"/>
                <w:sz w:val="24"/>
              </w:rPr>
              <w:lastRenderedPageBreak/>
              <w:t>难的学生一起来观看制作</w:t>
            </w:r>
            <w:r w:rsidR="00304A2C">
              <w:rPr>
                <w:rFonts w:ascii="宋体" w:hAnsi="宋体" w:hint="eastAsia"/>
                <w:sz w:val="24"/>
              </w:rPr>
              <w:t>视频</w:t>
            </w:r>
            <w:r w:rsidR="004E33E6">
              <w:rPr>
                <w:rFonts w:ascii="宋体" w:hAnsi="宋体" w:hint="eastAsia"/>
                <w:sz w:val="24"/>
              </w:rPr>
              <w:t>，学习制作。（若全编出来</w:t>
            </w:r>
            <w:r w:rsidR="00D44B99" w:rsidRPr="004A4EE2">
              <w:rPr>
                <w:rFonts w:ascii="宋体" w:hAnsi="宋体" w:hint="eastAsia"/>
                <w:sz w:val="24"/>
              </w:rPr>
              <w:t>就省略此步骤）</w:t>
            </w:r>
          </w:p>
          <w:p w:rsidR="005B6BE0" w:rsidRPr="004A4EE2" w:rsidRDefault="007A3291" w:rsidP="00415A0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A4EE2">
              <w:rPr>
                <w:rFonts w:ascii="宋体" w:hAnsi="宋体"/>
                <w:sz w:val="24"/>
              </w:rPr>
              <w:fldChar w:fldCharType="begin"/>
            </w:r>
            <w:r w:rsidR="00D44B99" w:rsidRPr="004A4EE2">
              <w:rPr>
                <w:rFonts w:ascii="宋体" w:hAnsi="宋体" w:hint="eastAsia"/>
                <w:sz w:val="24"/>
              </w:rPr>
              <w:instrText>= 3 \* GB3</w:instrText>
            </w:r>
            <w:r w:rsidRPr="004A4EE2">
              <w:rPr>
                <w:rFonts w:ascii="宋体" w:hAnsi="宋体"/>
                <w:sz w:val="24"/>
              </w:rPr>
              <w:fldChar w:fldCharType="separate"/>
            </w:r>
            <w:r w:rsidR="00D44B99" w:rsidRPr="004A4EE2">
              <w:rPr>
                <w:rFonts w:ascii="宋体" w:hAnsi="宋体" w:hint="eastAsia"/>
                <w:sz w:val="24"/>
              </w:rPr>
              <w:t>③</w:t>
            </w:r>
            <w:r w:rsidRPr="004A4EE2">
              <w:rPr>
                <w:rFonts w:ascii="宋体" w:hAnsi="宋体"/>
                <w:sz w:val="24"/>
              </w:rPr>
              <w:fldChar w:fldCharType="end"/>
            </w:r>
            <w:r w:rsidR="00D44B99" w:rsidRPr="004A4EE2">
              <w:rPr>
                <w:rFonts w:ascii="宋体" w:hAnsi="宋体" w:hint="eastAsia"/>
                <w:sz w:val="24"/>
              </w:rPr>
              <w:t>请一位同学上台演示，教师</w:t>
            </w:r>
            <w:r w:rsidR="004E33E6">
              <w:rPr>
                <w:rFonts w:ascii="宋体" w:hAnsi="宋体" w:hint="eastAsia"/>
                <w:sz w:val="24"/>
              </w:rPr>
              <w:t>在</w:t>
            </w:r>
            <w:r w:rsidR="00D44B99" w:rsidRPr="004A4EE2">
              <w:rPr>
                <w:rFonts w:ascii="宋体" w:hAnsi="宋体" w:hint="eastAsia"/>
                <w:sz w:val="24"/>
              </w:rPr>
              <w:t>旁边解说。</w:t>
            </w:r>
          </w:p>
          <w:p w:rsidR="005B6BE0" w:rsidRPr="004A4EE2" w:rsidRDefault="007A3291" w:rsidP="00415A0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A4EE2">
              <w:rPr>
                <w:rFonts w:ascii="宋体" w:hAnsi="宋体"/>
                <w:sz w:val="24"/>
              </w:rPr>
              <w:fldChar w:fldCharType="begin"/>
            </w:r>
            <w:r w:rsidR="00D44B99" w:rsidRPr="004A4EE2">
              <w:rPr>
                <w:rFonts w:ascii="宋体" w:hAnsi="宋体" w:hint="eastAsia"/>
                <w:sz w:val="24"/>
              </w:rPr>
              <w:instrText>= 4 \* GB3</w:instrText>
            </w:r>
            <w:r w:rsidRPr="004A4EE2">
              <w:rPr>
                <w:rFonts w:ascii="宋体" w:hAnsi="宋体"/>
                <w:sz w:val="24"/>
              </w:rPr>
              <w:fldChar w:fldCharType="separate"/>
            </w:r>
            <w:r w:rsidR="00D44B99" w:rsidRPr="004A4EE2">
              <w:rPr>
                <w:rFonts w:ascii="宋体" w:hAnsi="宋体" w:hint="eastAsia"/>
                <w:sz w:val="24"/>
              </w:rPr>
              <w:t>④</w:t>
            </w:r>
            <w:r w:rsidRPr="004A4EE2">
              <w:rPr>
                <w:rFonts w:ascii="宋体" w:hAnsi="宋体"/>
                <w:sz w:val="24"/>
              </w:rPr>
              <w:fldChar w:fldCharType="end"/>
            </w:r>
            <w:r w:rsidR="00D44B99" w:rsidRPr="004A4EE2">
              <w:rPr>
                <w:rFonts w:ascii="宋体" w:hAnsi="宋体" w:hint="eastAsia"/>
                <w:sz w:val="24"/>
              </w:rPr>
              <w:t>你发现编一组平结的过程有什么规律吗？（方法相同，方向相反，可归纳为：一压</w:t>
            </w:r>
            <w:r w:rsidR="0075481D">
              <w:rPr>
                <w:rFonts w:ascii="宋体" w:hAnsi="宋体" w:hint="eastAsia"/>
                <w:sz w:val="24"/>
              </w:rPr>
              <w:t>、</w:t>
            </w:r>
            <w:r w:rsidR="00D44B99" w:rsidRPr="004A4EE2">
              <w:rPr>
                <w:rFonts w:ascii="宋体" w:hAnsi="宋体" w:hint="eastAsia"/>
                <w:sz w:val="24"/>
              </w:rPr>
              <w:t>二穿</w:t>
            </w:r>
            <w:r w:rsidR="0075481D">
              <w:rPr>
                <w:rFonts w:ascii="宋体" w:hAnsi="宋体" w:hint="eastAsia"/>
                <w:sz w:val="24"/>
              </w:rPr>
              <w:t>、</w:t>
            </w:r>
            <w:r w:rsidR="00D44B99" w:rsidRPr="004A4EE2">
              <w:rPr>
                <w:rFonts w:ascii="宋体" w:hAnsi="宋体" w:hint="eastAsia"/>
                <w:sz w:val="24"/>
              </w:rPr>
              <w:t>三收）</w:t>
            </w:r>
          </w:p>
          <w:p w:rsidR="005B6BE0" w:rsidRPr="004A4EE2" w:rsidRDefault="007A3291" w:rsidP="00415A0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A4EE2">
              <w:rPr>
                <w:rFonts w:ascii="宋体" w:hAnsi="宋体"/>
                <w:sz w:val="24"/>
              </w:rPr>
              <w:fldChar w:fldCharType="begin"/>
            </w:r>
            <w:r w:rsidR="00D44B99" w:rsidRPr="004A4EE2">
              <w:rPr>
                <w:rFonts w:ascii="宋体" w:hAnsi="宋体" w:hint="eastAsia"/>
                <w:sz w:val="24"/>
              </w:rPr>
              <w:instrText>= 5 \* GB3</w:instrText>
            </w:r>
            <w:r w:rsidRPr="004A4EE2">
              <w:rPr>
                <w:rFonts w:ascii="宋体" w:hAnsi="宋体"/>
                <w:sz w:val="24"/>
              </w:rPr>
              <w:fldChar w:fldCharType="separate"/>
            </w:r>
            <w:r w:rsidR="00D44B99" w:rsidRPr="004A4EE2">
              <w:rPr>
                <w:rFonts w:ascii="宋体" w:hAnsi="宋体" w:hint="eastAsia"/>
                <w:sz w:val="24"/>
              </w:rPr>
              <w:t>⑤</w:t>
            </w:r>
            <w:r w:rsidRPr="004A4EE2">
              <w:rPr>
                <w:rFonts w:ascii="宋体" w:hAnsi="宋体"/>
                <w:sz w:val="24"/>
              </w:rPr>
              <w:fldChar w:fldCharType="end"/>
            </w:r>
            <w:r w:rsidR="00D44B99" w:rsidRPr="004A4EE2">
              <w:rPr>
                <w:rFonts w:ascii="宋体" w:hAnsi="宋体" w:hint="eastAsia"/>
                <w:sz w:val="24"/>
              </w:rPr>
              <w:t>教师念操作口诀，学生跟着练习一组平结,同桌</w:t>
            </w:r>
            <w:r w:rsidR="004E33E6">
              <w:rPr>
                <w:rFonts w:ascii="宋体" w:hAnsi="宋体" w:hint="eastAsia"/>
                <w:sz w:val="24"/>
              </w:rPr>
              <w:t>互相</w:t>
            </w:r>
            <w:r w:rsidR="00D44B99" w:rsidRPr="004A4EE2">
              <w:rPr>
                <w:rFonts w:ascii="宋体" w:hAnsi="宋体" w:hint="eastAsia"/>
                <w:sz w:val="24"/>
              </w:rPr>
              <w:t>检查,反馈情况。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A4EE2">
              <w:rPr>
                <w:rFonts w:ascii="宋体" w:hAnsi="宋体"/>
                <w:noProof/>
                <w:sz w:val="24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160020</wp:posOffset>
                  </wp:positionV>
                  <wp:extent cx="1409700" cy="1409700"/>
                  <wp:effectExtent l="19050" t="0" r="0" b="0"/>
                  <wp:wrapSquare wrapText="bothSides"/>
                  <wp:docPr id="1" name="图片 1" descr="F:\生活纪事\资料库\2015\平结小挂件\小挂件y\操作图\DSC_8164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:\生活纪事\资料库\2015\平结小挂件\小挂件y\操作图\DSC_8164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3291" w:rsidRPr="004A4EE2">
              <w:rPr>
                <w:rFonts w:ascii="宋体" w:hAnsi="宋体"/>
                <w:sz w:val="24"/>
              </w:rPr>
              <w:fldChar w:fldCharType="begin"/>
            </w:r>
            <w:r w:rsidRPr="004A4EE2">
              <w:rPr>
                <w:rFonts w:ascii="宋体" w:hAnsi="宋体" w:hint="eastAsia"/>
                <w:sz w:val="24"/>
              </w:rPr>
              <w:instrText>= 6 \* GB3</w:instrText>
            </w:r>
            <w:r w:rsidR="007A3291" w:rsidRPr="004A4EE2">
              <w:rPr>
                <w:rFonts w:ascii="宋体" w:hAnsi="宋体"/>
                <w:sz w:val="24"/>
              </w:rPr>
              <w:fldChar w:fldCharType="separate"/>
            </w:r>
            <w:r w:rsidRPr="004A4EE2">
              <w:rPr>
                <w:rFonts w:ascii="宋体" w:hAnsi="宋体" w:hint="eastAsia"/>
                <w:sz w:val="24"/>
              </w:rPr>
              <w:t>⑥</w:t>
            </w:r>
            <w:r w:rsidR="007A3291" w:rsidRPr="004A4EE2">
              <w:rPr>
                <w:rFonts w:ascii="宋体" w:hAnsi="宋体"/>
                <w:sz w:val="24"/>
              </w:rPr>
              <w:fldChar w:fldCharType="end"/>
            </w:r>
            <w:r w:rsidRPr="004A4EE2">
              <w:rPr>
                <w:rFonts w:ascii="宋体" w:hAnsi="宋体" w:hint="eastAsia"/>
                <w:sz w:val="24"/>
              </w:rPr>
              <w:t>引导学生发现平结编织的诀窍：找小凸起，有凸起的那边先编。</w:t>
            </w:r>
          </w:p>
          <w:p w:rsidR="005B6BE0" w:rsidRPr="004A4EE2" w:rsidRDefault="007A3291" w:rsidP="00415A0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A4EE2">
              <w:rPr>
                <w:rFonts w:ascii="宋体" w:hAnsi="宋体"/>
                <w:sz w:val="24"/>
              </w:rPr>
              <w:fldChar w:fldCharType="begin"/>
            </w:r>
            <w:r w:rsidR="00D44B99" w:rsidRPr="004A4EE2">
              <w:rPr>
                <w:rFonts w:ascii="宋体" w:hAnsi="宋体" w:hint="eastAsia"/>
                <w:sz w:val="24"/>
              </w:rPr>
              <w:instrText>= 7 \* GB3</w:instrText>
            </w:r>
            <w:r w:rsidRPr="004A4EE2">
              <w:rPr>
                <w:rFonts w:ascii="宋体" w:hAnsi="宋体"/>
                <w:sz w:val="24"/>
              </w:rPr>
              <w:fldChar w:fldCharType="separate"/>
            </w:r>
            <w:r w:rsidR="00D44B99" w:rsidRPr="004A4EE2">
              <w:rPr>
                <w:rFonts w:ascii="宋体" w:hAnsi="宋体" w:hint="eastAsia"/>
                <w:sz w:val="24"/>
              </w:rPr>
              <w:t>⑦</w:t>
            </w:r>
            <w:r w:rsidRPr="004A4EE2">
              <w:rPr>
                <w:rFonts w:ascii="宋体" w:hAnsi="宋体"/>
                <w:sz w:val="24"/>
              </w:rPr>
              <w:fldChar w:fldCharType="end"/>
            </w:r>
            <w:r w:rsidR="00D44B99" w:rsidRPr="004A4EE2">
              <w:rPr>
                <w:rFonts w:ascii="宋体" w:hAnsi="宋体" w:hint="eastAsia"/>
                <w:sz w:val="24"/>
              </w:rPr>
              <w:t>请学生观察几件平结作品，得出平结编织的要求：平、紧。</w:t>
            </w:r>
          </w:p>
          <w:p w:rsidR="005B6BE0" w:rsidRPr="004A4EE2" w:rsidRDefault="007A3291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/>
                <w:sz w:val="24"/>
              </w:rPr>
              <w:fldChar w:fldCharType="begin"/>
            </w:r>
            <w:r w:rsidR="00D44B99" w:rsidRPr="004A4EE2">
              <w:rPr>
                <w:rFonts w:ascii="宋体" w:hAnsi="宋体" w:hint="eastAsia"/>
                <w:sz w:val="24"/>
              </w:rPr>
              <w:instrText>= 8 \* GB3</w:instrText>
            </w:r>
            <w:r w:rsidRPr="004A4EE2">
              <w:rPr>
                <w:rFonts w:ascii="宋体" w:hAnsi="宋体"/>
                <w:sz w:val="24"/>
              </w:rPr>
              <w:fldChar w:fldCharType="separate"/>
            </w:r>
            <w:r w:rsidR="00D44B99" w:rsidRPr="004A4EE2">
              <w:rPr>
                <w:rFonts w:ascii="宋体" w:hAnsi="宋体" w:hint="eastAsia"/>
                <w:sz w:val="24"/>
              </w:rPr>
              <w:t>⑧</w:t>
            </w:r>
            <w:r w:rsidRPr="004A4EE2">
              <w:rPr>
                <w:rFonts w:ascii="宋体" w:hAnsi="宋体"/>
                <w:sz w:val="24"/>
              </w:rPr>
              <w:fldChar w:fldCharType="end"/>
            </w:r>
            <w:r w:rsidR="00D44B99" w:rsidRPr="004A4EE2">
              <w:rPr>
                <w:rFonts w:ascii="宋体" w:hAnsi="宋体" w:hint="eastAsia"/>
                <w:sz w:val="24"/>
              </w:rPr>
              <w:t>强化训练：每人练习编三组平结，表扬前几名编得又好又快的同学，挑有代表性的作品初步评价。</w:t>
            </w:r>
          </w:p>
        </w:tc>
        <w:tc>
          <w:tcPr>
            <w:tcW w:w="1843" w:type="dxa"/>
          </w:tcPr>
          <w:p w:rsidR="005B6BE0" w:rsidRPr="004A4EE2" w:rsidRDefault="005B6BE0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自学平结</w:t>
            </w:r>
            <w:r w:rsidRPr="004A4EE2">
              <w:rPr>
                <w:rFonts w:ascii="宋体" w:hAnsi="宋体" w:cs="Arial"/>
                <w:sz w:val="24"/>
                <w:szCs w:val="24"/>
              </w:rPr>
              <w:t>编织方法，尝试操作</w:t>
            </w:r>
            <w:r w:rsidR="0075481D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  <w:p w:rsidR="005B6BE0" w:rsidRPr="004A4EE2" w:rsidRDefault="005B6BE0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判断</w:t>
            </w:r>
            <w:r w:rsidRPr="004A4EE2">
              <w:rPr>
                <w:rFonts w:ascii="宋体" w:hAnsi="宋体" w:cs="Arial"/>
                <w:sz w:val="24"/>
                <w:szCs w:val="24"/>
              </w:rPr>
              <w:t>学习</w:t>
            </w:r>
            <w:r w:rsidRPr="004A4EE2">
              <w:rPr>
                <w:rFonts w:ascii="宋体" w:hAnsi="宋体" w:cs="Arial" w:hint="eastAsia"/>
                <w:sz w:val="24"/>
                <w:szCs w:val="24"/>
              </w:rPr>
              <w:lastRenderedPageBreak/>
              <w:t>成果</w:t>
            </w:r>
            <w:r w:rsidRPr="004A4EE2">
              <w:rPr>
                <w:rFonts w:ascii="宋体" w:hAnsi="宋体" w:cs="Arial"/>
                <w:sz w:val="24"/>
                <w:szCs w:val="24"/>
              </w:rPr>
              <w:t>，</w:t>
            </w:r>
            <w:r w:rsidRPr="004A4EE2">
              <w:rPr>
                <w:rFonts w:ascii="宋体" w:hAnsi="宋体" w:cs="Arial" w:hint="eastAsia"/>
                <w:sz w:val="24"/>
                <w:szCs w:val="24"/>
              </w:rPr>
              <w:t>观看操作</w:t>
            </w:r>
            <w:r w:rsidR="00304A2C">
              <w:rPr>
                <w:rFonts w:ascii="宋体" w:hAnsi="宋体" w:cs="Arial"/>
                <w:sz w:val="24"/>
                <w:szCs w:val="24"/>
              </w:rPr>
              <w:t>视频</w:t>
            </w:r>
            <w:r w:rsidR="0075481D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代表上台</w:t>
            </w:r>
            <w:r w:rsidRPr="004A4EE2">
              <w:rPr>
                <w:rFonts w:ascii="宋体" w:hAnsi="宋体" w:cs="Arial"/>
                <w:sz w:val="24"/>
                <w:szCs w:val="24"/>
              </w:rPr>
              <w:t>操作</w:t>
            </w:r>
            <w:r w:rsidR="0075481D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  <w:p w:rsidR="005B6BE0" w:rsidRPr="004A4EE2" w:rsidRDefault="005B6BE0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找规律，</w:t>
            </w:r>
            <w:r w:rsidRPr="004A4EE2">
              <w:rPr>
                <w:rFonts w:ascii="宋体" w:hAnsi="宋体" w:cs="Arial"/>
                <w:sz w:val="24"/>
                <w:szCs w:val="24"/>
              </w:rPr>
              <w:t>回答问题</w:t>
            </w:r>
            <w:r w:rsidR="0075481D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  <w:p w:rsidR="005B6BE0" w:rsidRPr="004A4EE2" w:rsidRDefault="005B6BE0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练习一组</w:t>
            </w:r>
            <w:r w:rsidRPr="004A4EE2">
              <w:rPr>
                <w:rFonts w:ascii="宋体" w:hAnsi="宋体" w:cs="Arial"/>
                <w:sz w:val="24"/>
                <w:szCs w:val="24"/>
              </w:rPr>
              <w:t>平结，同桌</w:t>
            </w:r>
            <w:r w:rsidR="004E33E6">
              <w:rPr>
                <w:rFonts w:ascii="宋体" w:hAnsi="宋体" w:cs="Arial" w:hint="eastAsia"/>
                <w:sz w:val="24"/>
                <w:szCs w:val="24"/>
              </w:rPr>
              <w:t>互相</w:t>
            </w:r>
            <w:r w:rsidRPr="004A4EE2">
              <w:rPr>
                <w:rFonts w:ascii="宋体" w:hAnsi="宋体" w:cs="Arial"/>
                <w:sz w:val="24"/>
                <w:szCs w:val="24"/>
              </w:rPr>
              <w:t>检查，反馈情况。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找到凸起</w:t>
            </w:r>
            <w:r w:rsidRPr="004A4EE2">
              <w:rPr>
                <w:rFonts w:ascii="宋体" w:hAnsi="宋体" w:cs="Arial"/>
                <w:sz w:val="24"/>
                <w:szCs w:val="24"/>
              </w:rPr>
              <w:t>，巩固新知</w:t>
            </w:r>
            <w:r w:rsidR="0075481D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  <w:p w:rsidR="005B6BE0" w:rsidRPr="004A4EE2" w:rsidRDefault="005B6BE0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5B6BE0" w:rsidRDefault="005B6BE0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75481D" w:rsidRPr="004A4EE2" w:rsidRDefault="0075481D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明确知道</w:t>
            </w:r>
            <w:r w:rsidRPr="004A4EE2">
              <w:rPr>
                <w:rFonts w:ascii="宋体" w:hAnsi="宋体" w:cs="Arial"/>
                <w:sz w:val="24"/>
                <w:szCs w:val="24"/>
              </w:rPr>
              <w:t>编平结的要求</w:t>
            </w:r>
            <w:r w:rsidR="0075481D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练习编</w:t>
            </w:r>
            <w:r w:rsidRPr="004A4EE2">
              <w:rPr>
                <w:rFonts w:ascii="宋体" w:hAnsi="宋体" w:cs="Arial"/>
                <w:sz w:val="24"/>
                <w:szCs w:val="24"/>
              </w:rPr>
              <w:t>三组平结，并对同伴的作品</w:t>
            </w:r>
            <w:r w:rsidRPr="004A4EE2">
              <w:rPr>
                <w:rFonts w:ascii="宋体" w:hAnsi="宋体" w:cs="Arial" w:hint="eastAsia"/>
                <w:sz w:val="24"/>
                <w:szCs w:val="24"/>
              </w:rPr>
              <w:t>进行</w:t>
            </w:r>
            <w:r w:rsidRPr="004A4EE2">
              <w:rPr>
                <w:rFonts w:ascii="宋体" w:hAnsi="宋体" w:cs="Arial"/>
                <w:sz w:val="24"/>
                <w:szCs w:val="24"/>
              </w:rPr>
              <w:t>评价</w:t>
            </w:r>
            <w:r w:rsidR="0075481D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</w:tc>
        <w:tc>
          <w:tcPr>
            <w:tcW w:w="1893" w:type="dxa"/>
            <w:vAlign w:val="center"/>
          </w:tcPr>
          <w:p w:rsidR="005B6BE0" w:rsidRPr="004A4EE2" w:rsidRDefault="00D44B99" w:rsidP="004E33E6">
            <w:pPr>
              <w:spacing w:line="360" w:lineRule="auto"/>
              <w:ind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lastRenderedPageBreak/>
              <w:t>通过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自学，了解平结的编织方法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，并动手尝试，在</w:t>
            </w:r>
            <w:r w:rsidR="004E33E6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操作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中探索学习，总结规律</w:t>
            </w:r>
            <w:r w:rsidR="004E33E6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，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以此达到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lastRenderedPageBreak/>
              <w:t>“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分层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教学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，循序渐进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”的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学习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效果。</w:t>
            </w:r>
          </w:p>
        </w:tc>
      </w:tr>
      <w:tr w:rsidR="005B6BE0" w:rsidRPr="004A4EE2" w:rsidTr="00415A03">
        <w:trPr>
          <w:trHeight w:val="410"/>
          <w:jc w:val="center"/>
        </w:trPr>
        <w:tc>
          <w:tcPr>
            <w:tcW w:w="817" w:type="dxa"/>
            <w:vMerge/>
            <w:vAlign w:val="center"/>
          </w:tcPr>
          <w:p w:rsidR="005B6BE0" w:rsidRPr="004A4EE2" w:rsidRDefault="005B6BE0" w:rsidP="004A4EE2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3969" w:type="dxa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 w:rsidRPr="004A4EE2">
              <w:rPr>
                <w:rFonts w:ascii="宋体" w:hAnsi="宋体" w:cs="Times New Roman"/>
                <w:sz w:val="24"/>
                <w:szCs w:val="24"/>
              </w:rPr>
              <w:t>5</w:t>
            </w:r>
            <w:r w:rsidR="004A4EE2">
              <w:rPr>
                <w:rFonts w:ascii="宋体" w:hAnsi="宋体" w:cs="Times New Roman" w:hint="eastAsia"/>
                <w:sz w:val="24"/>
                <w:szCs w:val="24"/>
              </w:rPr>
              <w:t>．收尾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 w:rsidRPr="004A4EE2">
              <w:rPr>
                <w:rFonts w:ascii="宋体" w:hAnsi="宋体" w:cs="Times New Roman" w:hint="eastAsia"/>
                <w:sz w:val="24"/>
                <w:szCs w:val="24"/>
              </w:rPr>
              <w:t>（</w:t>
            </w:r>
            <w:r w:rsidRPr="004A4EE2">
              <w:rPr>
                <w:rFonts w:ascii="宋体" w:hAnsi="宋体" w:cs="Times New Roman"/>
                <w:sz w:val="24"/>
                <w:szCs w:val="24"/>
              </w:rPr>
              <w:t>1</w:t>
            </w:r>
            <w:r w:rsidRPr="004A4EE2">
              <w:rPr>
                <w:rFonts w:ascii="宋体" w:hAnsi="宋体" w:cs="Times New Roman" w:hint="eastAsia"/>
                <w:sz w:val="24"/>
                <w:szCs w:val="24"/>
              </w:rPr>
              <w:t>）编了一定</w:t>
            </w:r>
            <w:r w:rsidRPr="004A4EE2">
              <w:rPr>
                <w:rFonts w:ascii="宋体" w:hAnsi="宋体" w:cs="Times New Roman"/>
                <w:sz w:val="24"/>
                <w:szCs w:val="24"/>
              </w:rPr>
              <w:t>长度后，在手腕上试戴，</w:t>
            </w:r>
            <w:r w:rsidRPr="004A4EE2">
              <w:rPr>
                <w:rFonts w:ascii="宋体" w:hAnsi="宋体" w:cs="Times New Roman" w:hint="eastAsia"/>
                <w:sz w:val="24"/>
                <w:szCs w:val="24"/>
              </w:rPr>
              <w:t>差不多</w:t>
            </w:r>
            <w:r w:rsidRPr="004A4EE2">
              <w:rPr>
                <w:rFonts w:ascii="宋体" w:hAnsi="宋体" w:cs="Times New Roman"/>
                <w:sz w:val="24"/>
                <w:szCs w:val="24"/>
              </w:rPr>
              <w:t>围成一圈，就能</w:t>
            </w:r>
            <w:r w:rsidRPr="004A4EE2">
              <w:rPr>
                <w:rFonts w:ascii="宋体" w:hAnsi="宋体" w:cs="Times New Roman" w:hint="eastAsia"/>
                <w:sz w:val="24"/>
                <w:szCs w:val="24"/>
              </w:rPr>
              <w:t>收尾了。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 w:rsidRPr="004A4EE2">
              <w:rPr>
                <w:rFonts w:ascii="宋体" w:hAnsi="宋体" w:cs="Times New Roman" w:hint="eastAsia"/>
                <w:sz w:val="24"/>
                <w:szCs w:val="24"/>
              </w:rPr>
              <w:t>提问：你打算怎样收尾？思考下，自学</w:t>
            </w:r>
            <w:r w:rsidR="000706E5">
              <w:rPr>
                <w:rFonts w:ascii="宋体" w:hAnsi="宋体" w:cs="Times New Roman" w:hint="eastAsia"/>
                <w:sz w:val="24"/>
                <w:szCs w:val="24"/>
              </w:rPr>
              <w:t>教材</w:t>
            </w:r>
            <w:r w:rsidRPr="004A4EE2">
              <w:rPr>
                <w:rFonts w:ascii="宋体" w:hAnsi="宋体" w:cs="Times New Roman"/>
                <w:sz w:val="24"/>
                <w:szCs w:val="24"/>
              </w:rPr>
              <w:t>，</w:t>
            </w:r>
            <w:r w:rsidRPr="004A4EE2">
              <w:rPr>
                <w:rFonts w:ascii="宋体" w:hAnsi="宋体" w:cs="Times New Roman" w:hint="eastAsia"/>
                <w:sz w:val="24"/>
                <w:szCs w:val="24"/>
              </w:rPr>
              <w:t>也可以参考老师放在</w:t>
            </w:r>
            <w:r w:rsidRPr="004A4EE2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每组的作品。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 w:rsidRPr="004A4EE2">
              <w:rPr>
                <w:rFonts w:ascii="宋体" w:hAnsi="宋体" w:cs="Times New Roman" w:hint="eastAsia"/>
                <w:sz w:val="24"/>
                <w:szCs w:val="24"/>
              </w:rPr>
              <w:t>（</w:t>
            </w:r>
            <w:r w:rsidRPr="004A4EE2">
              <w:rPr>
                <w:rFonts w:ascii="宋体" w:hAnsi="宋体" w:cs="Times New Roman"/>
                <w:sz w:val="24"/>
                <w:szCs w:val="24"/>
              </w:rPr>
              <w:t>2</w:t>
            </w:r>
            <w:r w:rsidRPr="004A4EE2">
              <w:rPr>
                <w:rFonts w:ascii="宋体" w:hAnsi="宋体" w:cs="Times New Roman" w:hint="eastAsia"/>
                <w:sz w:val="24"/>
                <w:szCs w:val="24"/>
              </w:rPr>
              <w:t>）总结：左右两根线剪去</w:t>
            </w:r>
            <w:r w:rsidRPr="004A4EE2">
              <w:rPr>
                <w:rFonts w:ascii="宋体" w:hAnsi="宋体" w:cs="Times New Roman"/>
                <w:sz w:val="24"/>
                <w:szCs w:val="24"/>
              </w:rPr>
              <w:t>多余部分用打火机烫一下，</w:t>
            </w:r>
            <w:r w:rsidRPr="004A4EE2">
              <w:rPr>
                <w:rFonts w:ascii="宋体" w:hAnsi="宋体" w:cs="Times New Roman" w:hint="eastAsia"/>
                <w:sz w:val="24"/>
                <w:szCs w:val="24"/>
              </w:rPr>
              <w:t>中轴的两根线穿入</w:t>
            </w:r>
            <w:r w:rsidRPr="004A4EE2">
              <w:rPr>
                <w:rFonts w:ascii="宋体" w:hAnsi="宋体" w:cs="Times New Roman"/>
                <w:sz w:val="24"/>
                <w:szCs w:val="24"/>
              </w:rPr>
              <w:t>起头套圈处并推移，</w:t>
            </w:r>
            <w:r w:rsidRPr="004A4EE2">
              <w:rPr>
                <w:rFonts w:ascii="宋体" w:hAnsi="宋体" w:cs="Times New Roman" w:hint="eastAsia"/>
                <w:sz w:val="24"/>
                <w:szCs w:val="24"/>
              </w:rPr>
              <w:t>直到余线</w:t>
            </w:r>
            <w:r w:rsidRPr="004A4EE2">
              <w:rPr>
                <w:rFonts w:ascii="宋体" w:hAnsi="宋体" w:cs="Times New Roman"/>
                <w:sz w:val="24"/>
                <w:szCs w:val="24"/>
              </w:rPr>
              <w:t>能收拉自如，留取适当长度</w:t>
            </w:r>
            <w:r w:rsidRPr="004A4EE2">
              <w:rPr>
                <w:rFonts w:ascii="宋体" w:hAnsi="宋体" w:cs="Times New Roman" w:hint="eastAsia"/>
                <w:sz w:val="24"/>
                <w:szCs w:val="24"/>
              </w:rPr>
              <w:t>打结收尾</w:t>
            </w:r>
            <w:r w:rsidRPr="004A4EE2">
              <w:rPr>
                <w:rFonts w:ascii="宋体" w:hAnsi="宋体" w:cs="Times New Roman"/>
                <w:sz w:val="24"/>
                <w:szCs w:val="24"/>
              </w:rPr>
              <w:t>。</w:t>
            </w:r>
          </w:p>
        </w:tc>
        <w:tc>
          <w:tcPr>
            <w:tcW w:w="1843" w:type="dxa"/>
          </w:tcPr>
          <w:p w:rsidR="005B6BE0" w:rsidRPr="004A4EE2" w:rsidRDefault="005B6BE0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5B6BE0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自学</w:t>
            </w:r>
            <w:r w:rsidRPr="004A4EE2">
              <w:rPr>
                <w:rFonts w:ascii="宋体" w:hAnsi="宋体" w:cs="Arial"/>
                <w:sz w:val="24"/>
                <w:szCs w:val="24"/>
              </w:rPr>
              <w:t>讨论，研究收尾方法</w:t>
            </w:r>
            <w:r w:rsidRPr="004A4EE2">
              <w:rPr>
                <w:rFonts w:ascii="宋体" w:hAnsi="宋体" w:cs="Arial" w:hint="eastAsia"/>
                <w:sz w:val="24"/>
                <w:szCs w:val="24"/>
              </w:rPr>
              <w:t>，进行</w:t>
            </w:r>
            <w:r w:rsidRPr="004A4EE2">
              <w:rPr>
                <w:rFonts w:ascii="宋体" w:hAnsi="宋体" w:cs="Arial"/>
                <w:sz w:val="24"/>
                <w:szCs w:val="24"/>
              </w:rPr>
              <w:t>回答。</w:t>
            </w:r>
          </w:p>
          <w:p w:rsidR="000706E5" w:rsidRDefault="000706E5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0706E5" w:rsidRPr="004A4EE2" w:rsidRDefault="000706E5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lastRenderedPageBreak/>
              <w:t>认真</w:t>
            </w:r>
            <w:r w:rsidRPr="004A4EE2">
              <w:rPr>
                <w:rFonts w:ascii="宋体" w:hAnsi="宋体" w:cs="Arial"/>
                <w:sz w:val="24"/>
                <w:szCs w:val="24"/>
              </w:rPr>
              <w:t>听讲和思考，掌握方法。</w:t>
            </w:r>
          </w:p>
        </w:tc>
        <w:tc>
          <w:tcPr>
            <w:tcW w:w="1893" w:type="dxa"/>
            <w:vAlign w:val="center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lastRenderedPageBreak/>
              <w:t>通过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观察和思考，掌握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编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手链收尾的方法。并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知道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收尾影响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着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整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根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手链的美观。</w:t>
            </w:r>
          </w:p>
        </w:tc>
      </w:tr>
      <w:tr w:rsidR="005B6BE0" w:rsidRPr="004A4EE2" w:rsidTr="00415A03">
        <w:trPr>
          <w:trHeight w:val="1018"/>
          <w:jc w:val="center"/>
        </w:trPr>
        <w:tc>
          <w:tcPr>
            <w:tcW w:w="817" w:type="dxa"/>
            <w:vMerge w:val="restart"/>
            <w:vAlign w:val="center"/>
          </w:tcPr>
          <w:p w:rsidR="005B6BE0" w:rsidRPr="004A4EE2" w:rsidRDefault="00D44B99" w:rsidP="004A4EE2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  <w:r w:rsidRPr="004A4EE2">
              <w:rPr>
                <w:rFonts w:ascii="宋体" w:hAnsi="宋体" w:cs="Times New Roman" w:hint="eastAsia"/>
                <w:b/>
                <w:bCs/>
                <w:sz w:val="24"/>
              </w:rPr>
              <w:lastRenderedPageBreak/>
              <w:t>动手制作</w:t>
            </w:r>
            <w:r w:rsidRPr="004A4EE2">
              <w:rPr>
                <w:rFonts w:ascii="宋体" w:hAnsi="宋体" w:cs="Times New Roman"/>
                <w:b/>
                <w:bCs/>
                <w:sz w:val="24"/>
              </w:rPr>
              <w:t>（</w:t>
            </w:r>
            <w:r w:rsidRPr="004A4EE2">
              <w:rPr>
                <w:rFonts w:ascii="宋体" w:hAnsi="宋体" w:cs="Times New Roman" w:hint="eastAsia"/>
                <w:b/>
                <w:bCs/>
                <w:sz w:val="24"/>
              </w:rPr>
              <w:t>15分钟</w:t>
            </w:r>
            <w:r w:rsidRPr="004A4EE2">
              <w:rPr>
                <w:rFonts w:ascii="宋体" w:hAnsi="宋体" w:cs="Times New Roman"/>
                <w:b/>
                <w:bCs/>
                <w:sz w:val="24"/>
              </w:rPr>
              <w:t>）</w:t>
            </w:r>
          </w:p>
        </w:tc>
        <w:tc>
          <w:tcPr>
            <w:tcW w:w="3969" w:type="dxa"/>
          </w:tcPr>
          <w:p w:rsidR="004E33E6" w:rsidRDefault="00D44B99" w:rsidP="004E33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0706E5">
              <w:rPr>
                <w:rFonts w:asciiTheme="minorEastAsia" w:eastAsiaTheme="minorEastAsia" w:hAnsiTheme="minorEastAsia" w:hint="eastAsia"/>
                <w:sz w:val="24"/>
              </w:rPr>
              <w:t>．提出制作要求</w:t>
            </w:r>
          </w:p>
          <w:p w:rsidR="004E33E6" w:rsidRDefault="004E33E6" w:rsidP="004E33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E54416" w:rsidRPr="00E54416">
              <w:rPr>
                <w:rFonts w:ascii="仿宋" w:eastAsia="仿宋" w:hAnsi="仿宋" w:hint="eastAsia"/>
                <w:sz w:val="24"/>
              </w:rPr>
              <w:t>抓紧时间</w:t>
            </w:r>
          </w:p>
          <w:p w:rsidR="004E33E6" w:rsidRDefault="004E33E6" w:rsidP="004E33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E54416" w:rsidRPr="00E54416">
              <w:rPr>
                <w:rFonts w:ascii="仿宋" w:eastAsia="仿宋" w:hAnsi="仿宋" w:hint="eastAsia"/>
                <w:sz w:val="24"/>
              </w:rPr>
              <w:t>整齐美观</w:t>
            </w:r>
          </w:p>
          <w:p w:rsidR="00EA198E" w:rsidRDefault="004E33E6" w:rsidP="004E33E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E54416" w:rsidRPr="00E54416">
              <w:rPr>
                <w:rFonts w:ascii="仿宋" w:eastAsia="仿宋" w:hAnsi="仿宋" w:hint="eastAsia"/>
                <w:sz w:val="24"/>
              </w:rPr>
              <w:t>注意</w:t>
            </w:r>
            <w:r w:rsidR="00E54416" w:rsidRPr="00E54416">
              <w:rPr>
                <w:rFonts w:ascii="仿宋" w:eastAsia="仿宋" w:hAnsi="仿宋"/>
                <w:sz w:val="24"/>
              </w:rPr>
              <w:t>安全</w:t>
            </w:r>
          </w:p>
        </w:tc>
        <w:tc>
          <w:tcPr>
            <w:tcW w:w="1843" w:type="dxa"/>
          </w:tcPr>
          <w:p w:rsidR="005B6BE0" w:rsidRPr="004A4EE2" w:rsidRDefault="005B6BE0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认真倾听</w:t>
            </w:r>
            <w:r w:rsidR="000706E5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</w:tc>
        <w:tc>
          <w:tcPr>
            <w:tcW w:w="1893" w:type="dxa"/>
            <w:vMerge w:val="restart"/>
            <w:vAlign w:val="center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有目的地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进行操作活动，能够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提高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效率。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每人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制作一个作品，对于技能的掌握更为全面。</w:t>
            </w:r>
          </w:p>
        </w:tc>
      </w:tr>
      <w:tr w:rsidR="005B6BE0" w:rsidRPr="004A4EE2" w:rsidTr="00415A03">
        <w:trPr>
          <w:trHeight w:val="824"/>
          <w:jc w:val="center"/>
        </w:trPr>
        <w:tc>
          <w:tcPr>
            <w:tcW w:w="817" w:type="dxa"/>
            <w:vMerge/>
            <w:vAlign w:val="center"/>
          </w:tcPr>
          <w:p w:rsidR="005B6BE0" w:rsidRPr="004A4EE2" w:rsidRDefault="005B6BE0" w:rsidP="004A4EE2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3969" w:type="dxa"/>
          </w:tcPr>
          <w:p w:rsidR="000706E5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2．布置</w:t>
            </w:r>
            <w:r w:rsidRPr="004A4EE2">
              <w:rPr>
                <w:rFonts w:asciiTheme="minorEastAsia" w:eastAsiaTheme="minorEastAsia" w:hAnsiTheme="minorEastAsia"/>
                <w:sz w:val="24"/>
              </w:rPr>
              <w:t>任务</w:t>
            </w:r>
          </w:p>
          <w:p w:rsidR="005B6BE0" w:rsidRPr="004A4EE2" w:rsidRDefault="00D44B99" w:rsidP="00A95A8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每人用</w:t>
            </w:r>
            <w:r w:rsidR="00A95A8B">
              <w:rPr>
                <w:rFonts w:asciiTheme="minorEastAsia" w:eastAsiaTheme="minorEastAsia" w:hAnsiTheme="minorEastAsia" w:hint="eastAsia"/>
                <w:sz w:val="24"/>
              </w:rPr>
              <w:t>十五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分钟的时间完成一根</w:t>
            </w:r>
            <w:r w:rsidRPr="004A4EE2">
              <w:rPr>
                <w:rFonts w:asciiTheme="minorEastAsia" w:eastAsiaTheme="minorEastAsia" w:hAnsiTheme="minorEastAsia"/>
                <w:sz w:val="24"/>
              </w:rPr>
              <w:t>手链的制作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1843" w:type="dxa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接受</w:t>
            </w:r>
            <w:r w:rsidRPr="004A4EE2">
              <w:rPr>
                <w:rFonts w:ascii="宋体" w:hAnsi="宋体" w:cs="Arial"/>
                <w:sz w:val="24"/>
                <w:szCs w:val="24"/>
              </w:rPr>
              <w:t>任务</w:t>
            </w:r>
            <w:r w:rsidR="000706E5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</w:tc>
        <w:tc>
          <w:tcPr>
            <w:tcW w:w="1893" w:type="dxa"/>
            <w:vMerge/>
            <w:vAlign w:val="center"/>
          </w:tcPr>
          <w:p w:rsidR="005B6BE0" w:rsidRPr="004A4EE2" w:rsidRDefault="005B6BE0" w:rsidP="00415A03">
            <w:pPr>
              <w:spacing w:line="360" w:lineRule="auto"/>
              <w:ind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</w:p>
        </w:tc>
      </w:tr>
      <w:tr w:rsidR="005B6BE0" w:rsidRPr="004A4EE2" w:rsidTr="00415A03">
        <w:trPr>
          <w:trHeight w:val="450"/>
          <w:jc w:val="center"/>
        </w:trPr>
        <w:tc>
          <w:tcPr>
            <w:tcW w:w="817" w:type="dxa"/>
            <w:vMerge/>
            <w:vAlign w:val="center"/>
          </w:tcPr>
          <w:p w:rsidR="005B6BE0" w:rsidRPr="004A4EE2" w:rsidRDefault="005B6BE0" w:rsidP="004A4EE2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3969" w:type="dxa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 w:rsidR="004A4E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播放优美的音乐，教师巡回指导</w:t>
            </w:r>
          </w:p>
        </w:tc>
        <w:tc>
          <w:tcPr>
            <w:tcW w:w="1843" w:type="dxa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动手制作</w:t>
            </w:r>
            <w:r w:rsidR="000706E5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</w:tc>
        <w:tc>
          <w:tcPr>
            <w:tcW w:w="1893" w:type="dxa"/>
            <w:vMerge/>
            <w:vAlign w:val="center"/>
          </w:tcPr>
          <w:p w:rsidR="005B6BE0" w:rsidRPr="004A4EE2" w:rsidRDefault="005B6BE0" w:rsidP="00415A03">
            <w:pPr>
              <w:spacing w:line="360" w:lineRule="auto"/>
              <w:ind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</w:p>
        </w:tc>
      </w:tr>
      <w:tr w:rsidR="005B6BE0" w:rsidRPr="004A4EE2" w:rsidTr="00415A03">
        <w:trPr>
          <w:trHeight w:val="977"/>
          <w:jc w:val="center"/>
        </w:trPr>
        <w:tc>
          <w:tcPr>
            <w:tcW w:w="817" w:type="dxa"/>
            <w:vMerge w:val="restart"/>
            <w:vAlign w:val="center"/>
          </w:tcPr>
          <w:p w:rsidR="005B6BE0" w:rsidRPr="004A4EE2" w:rsidRDefault="00D44B99" w:rsidP="004A4EE2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  <w:r w:rsidRPr="004A4EE2">
              <w:rPr>
                <w:rFonts w:ascii="宋体" w:hAnsi="宋体" w:cs="Times New Roman" w:hint="eastAsia"/>
                <w:b/>
                <w:bCs/>
                <w:sz w:val="24"/>
              </w:rPr>
              <w:t>评价拓展</w:t>
            </w:r>
            <w:r w:rsidRPr="004A4EE2">
              <w:rPr>
                <w:rFonts w:ascii="宋体" w:hAnsi="宋体" w:cs="Times New Roman"/>
                <w:b/>
                <w:bCs/>
                <w:sz w:val="24"/>
              </w:rPr>
              <w:t>（</w:t>
            </w:r>
            <w:r w:rsidRPr="004A4EE2">
              <w:rPr>
                <w:rFonts w:ascii="宋体" w:hAnsi="宋体" w:cs="Times New Roman" w:hint="eastAsia"/>
                <w:b/>
                <w:bCs/>
                <w:sz w:val="24"/>
              </w:rPr>
              <w:t>7分钟</w:t>
            </w:r>
            <w:r w:rsidRPr="004A4EE2">
              <w:rPr>
                <w:rFonts w:ascii="宋体" w:hAnsi="宋体" w:cs="Times New Roman"/>
                <w:b/>
                <w:bCs/>
                <w:sz w:val="24"/>
              </w:rPr>
              <w:t>）</w:t>
            </w:r>
          </w:p>
        </w:tc>
        <w:tc>
          <w:tcPr>
            <w:tcW w:w="3969" w:type="dxa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/>
                <w:sz w:val="24"/>
              </w:rPr>
              <w:t>1</w:t>
            </w:r>
            <w:r w:rsidR="004A4EE2">
              <w:rPr>
                <w:rFonts w:asciiTheme="minorEastAsia" w:eastAsiaTheme="minorEastAsia" w:hAnsiTheme="minorEastAsia" w:hint="eastAsia"/>
                <w:sz w:val="24"/>
              </w:rPr>
              <w:t>．评价作品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4A4EE2">
              <w:rPr>
                <w:rFonts w:asciiTheme="minorEastAsia" w:eastAsiaTheme="minorEastAsia" w:hAnsiTheme="minorEastAsia"/>
                <w:sz w:val="24"/>
              </w:rPr>
              <w:t>1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）每组学生把制作的作品集中到一块A4板面上，然后贴到黑板上。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（2）教师肯定和鼓励学生的成果。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（3</w:t>
            </w:r>
            <w:r w:rsidR="00A95A8B">
              <w:rPr>
                <w:rFonts w:asciiTheme="minorEastAsia" w:eastAsiaTheme="minorEastAsia" w:hAnsiTheme="minorEastAsia" w:hint="eastAsia"/>
                <w:sz w:val="24"/>
              </w:rPr>
              <w:t>）请学生说说喜欢哪个手链（从造型、色彩、搭配、平结质量等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方面），为什么喜欢，也可以找出有缺点的作品，提出修改意见。</w:t>
            </w:r>
          </w:p>
        </w:tc>
        <w:tc>
          <w:tcPr>
            <w:tcW w:w="1843" w:type="dxa"/>
          </w:tcPr>
          <w:p w:rsidR="005B6BE0" w:rsidRPr="004A4EE2" w:rsidRDefault="005B6BE0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进行</w:t>
            </w:r>
            <w:r w:rsidRPr="004A4EE2">
              <w:rPr>
                <w:rFonts w:ascii="宋体" w:hAnsi="宋体" w:cs="Arial"/>
                <w:sz w:val="24"/>
                <w:szCs w:val="24"/>
              </w:rPr>
              <w:t>观察和评价</w:t>
            </w:r>
            <w:r w:rsidRPr="004A4EE2">
              <w:rPr>
                <w:rFonts w:ascii="宋体" w:hAnsi="宋体" w:cs="Arial" w:hint="eastAsia"/>
                <w:sz w:val="24"/>
                <w:szCs w:val="24"/>
              </w:rPr>
              <w:t>，</w:t>
            </w:r>
            <w:r w:rsidRPr="004A4EE2">
              <w:rPr>
                <w:rFonts w:ascii="宋体" w:hAnsi="宋体" w:cs="Arial"/>
                <w:sz w:val="24"/>
                <w:szCs w:val="24"/>
              </w:rPr>
              <w:t>并说出</w:t>
            </w:r>
            <w:r w:rsidRPr="004A4EE2">
              <w:rPr>
                <w:rFonts w:ascii="宋体" w:hAnsi="宋体" w:cs="Arial" w:hint="eastAsia"/>
                <w:sz w:val="24"/>
                <w:szCs w:val="24"/>
              </w:rPr>
              <w:t>理由</w:t>
            </w:r>
            <w:r w:rsidRPr="004A4EE2">
              <w:rPr>
                <w:rFonts w:ascii="宋体" w:hAnsi="宋体" w:cs="Arial"/>
                <w:sz w:val="24"/>
                <w:szCs w:val="24"/>
              </w:rPr>
              <w:t>。</w:t>
            </w:r>
          </w:p>
        </w:tc>
        <w:tc>
          <w:tcPr>
            <w:tcW w:w="1893" w:type="dxa"/>
            <w:vAlign w:val="center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评价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是对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知识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和技能掌握的总结。做好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评价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环节，不仅能够了解学生的学习情况，更能促进学生进一步完善作品。</w:t>
            </w:r>
          </w:p>
        </w:tc>
      </w:tr>
      <w:tr w:rsidR="005B6BE0" w:rsidRPr="004A4EE2" w:rsidTr="00415A03">
        <w:trPr>
          <w:trHeight w:val="5385"/>
          <w:jc w:val="center"/>
        </w:trPr>
        <w:tc>
          <w:tcPr>
            <w:tcW w:w="817" w:type="dxa"/>
            <w:vMerge/>
            <w:vAlign w:val="center"/>
          </w:tcPr>
          <w:p w:rsidR="005B6BE0" w:rsidRPr="004A4EE2" w:rsidRDefault="005B6BE0" w:rsidP="004A4EE2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3969" w:type="dxa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4A4EE2">
              <w:rPr>
                <w:rFonts w:asciiTheme="minorEastAsia" w:eastAsiaTheme="minorEastAsia" w:hAnsiTheme="minorEastAsia" w:hint="eastAsia"/>
                <w:sz w:val="24"/>
              </w:rPr>
              <w:t>．拓展</w:t>
            </w:r>
          </w:p>
          <w:p w:rsidR="00A95A8B" w:rsidRDefault="00A95A8B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A95A8B" w:rsidRDefault="00A95A8B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双向            单向</w:t>
            </w: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今天</w:t>
            </w:r>
            <w:r w:rsidRPr="004A4EE2">
              <w:rPr>
                <w:rFonts w:asciiTheme="minorEastAsia" w:eastAsiaTheme="minorEastAsia" w:hAnsiTheme="minorEastAsia"/>
                <w:sz w:val="24"/>
              </w:rPr>
              <w:t>学习的这样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一左一右编的平结叫做双向平结，它还可以一直朝一个方向编，出现螺旋形状，叫做单向平结（出示图片），有兴趣的同学可以继续探究。</w:t>
            </w:r>
            <w:r w:rsidR="005B6D5C">
              <w:rPr>
                <w:rFonts w:asciiTheme="minorEastAsia" w:eastAsiaTheme="minorEastAsia" w:hAnsiTheme="minorEastAsia" w:hint="eastAsia"/>
                <w:noProof/>
                <w:sz w:val="24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222885</wp:posOffset>
                  </wp:positionV>
                  <wp:extent cx="1069975" cy="1136650"/>
                  <wp:effectExtent l="19050" t="0" r="0" b="0"/>
                  <wp:wrapTopAndBottom/>
                  <wp:docPr id="70658" name="图片 4" descr="DSC_817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8" name="图片 4" descr="DSC_817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B6D5C">
              <w:rPr>
                <w:rFonts w:asciiTheme="minorEastAsia" w:eastAsiaTheme="minorEastAsia" w:hAnsiTheme="minorEastAsia" w:hint="eastAsia"/>
                <w:noProof/>
                <w:sz w:val="24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191135</wp:posOffset>
                  </wp:positionV>
                  <wp:extent cx="1085850" cy="1089025"/>
                  <wp:effectExtent l="19050" t="0" r="0" b="0"/>
                  <wp:wrapTopAndBottom/>
                  <wp:docPr id="5" name="图片 5" descr="F:\生活纪事\资料库\2015\平结小挂件\小挂件y\操作图\DSC_8171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:\生活纪事\资料库\2015\平结小挂件\小挂件y\操作图\DSC_8171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5B6BE0" w:rsidRPr="004A4EE2" w:rsidRDefault="005B6BE0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了解平结</w:t>
            </w:r>
            <w:r w:rsidRPr="004A4EE2">
              <w:rPr>
                <w:rFonts w:ascii="宋体" w:hAnsi="宋体" w:cs="Arial"/>
                <w:sz w:val="24"/>
                <w:szCs w:val="24"/>
              </w:rPr>
              <w:t>的几种不同</w:t>
            </w:r>
            <w:r w:rsidRPr="004A4EE2">
              <w:rPr>
                <w:rFonts w:ascii="宋体" w:hAnsi="宋体" w:cs="Arial" w:hint="eastAsia"/>
                <w:sz w:val="24"/>
                <w:szCs w:val="24"/>
              </w:rPr>
              <w:t>编法</w:t>
            </w:r>
            <w:r w:rsidRPr="004A4EE2">
              <w:rPr>
                <w:rFonts w:ascii="宋体" w:hAnsi="宋体" w:cs="Arial"/>
                <w:sz w:val="24"/>
                <w:szCs w:val="24"/>
              </w:rPr>
              <w:t>。</w:t>
            </w:r>
          </w:p>
        </w:tc>
        <w:tc>
          <w:tcPr>
            <w:tcW w:w="1893" w:type="dxa"/>
            <w:vAlign w:val="center"/>
          </w:tcPr>
          <w:p w:rsidR="005B6BE0" w:rsidRPr="004A4EE2" w:rsidRDefault="00D44B99" w:rsidP="00A95A8B">
            <w:pPr>
              <w:spacing w:line="360" w:lineRule="auto"/>
              <w:ind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在本课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学习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平结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的基础上，</w:t>
            </w:r>
            <w:r w:rsidR="00A95A8B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了解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平结还有其他的编法</w:t>
            </w:r>
            <w:r w:rsidR="00A95A8B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。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完善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学生的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知识，开阔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学生的眼界，拓展学生的思维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5B6BE0" w:rsidRPr="004A4EE2" w:rsidTr="00415A03">
        <w:trPr>
          <w:trHeight w:val="3270"/>
          <w:jc w:val="center"/>
        </w:trPr>
        <w:tc>
          <w:tcPr>
            <w:tcW w:w="817" w:type="dxa"/>
            <w:vMerge/>
            <w:vAlign w:val="center"/>
          </w:tcPr>
          <w:p w:rsidR="005B6BE0" w:rsidRPr="004A4EE2" w:rsidRDefault="005B6BE0" w:rsidP="004A4EE2">
            <w:pPr>
              <w:spacing w:line="360" w:lineRule="auto"/>
              <w:jc w:val="center"/>
              <w:rPr>
                <w:rFonts w:ascii="宋体" w:hAnsi="宋体" w:cs="Times New Roman"/>
                <w:b/>
                <w:bCs/>
                <w:sz w:val="24"/>
              </w:rPr>
            </w:pPr>
          </w:p>
        </w:tc>
        <w:tc>
          <w:tcPr>
            <w:tcW w:w="3969" w:type="dxa"/>
          </w:tcPr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/>
                <w:sz w:val="24"/>
              </w:rPr>
              <w:t>3.</w:t>
            </w:r>
            <w:r w:rsidR="004A4E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总结</w:t>
            </w:r>
          </w:p>
          <w:p w:rsidR="005B6BE0" w:rsidRPr="004A4EE2" w:rsidRDefault="00D44B99" w:rsidP="00A95A8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4A4EE2">
              <w:rPr>
                <w:rFonts w:asciiTheme="minorEastAsia" w:eastAsiaTheme="minorEastAsia" w:hAnsiTheme="minorEastAsia" w:hint="eastAsia"/>
                <w:sz w:val="24"/>
              </w:rPr>
              <w:t>今天，我们通过灵巧的双手，运用平结制作出了精美的手链</w:t>
            </w:r>
            <w:r w:rsidR="00C34711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平结除了能做手链，还能做各种</w:t>
            </w:r>
            <w:r w:rsidRPr="004A4EE2">
              <w:rPr>
                <w:rFonts w:asciiTheme="minorEastAsia" w:eastAsiaTheme="minorEastAsia" w:hAnsiTheme="minorEastAsia"/>
                <w:sz w:val="24"/>
              </w:rPr>
              <w:t>小挂件</w:t>
            </w:r>
            <w:r w:rsidR="00C34711">
              <w:rPr>
                <w:rFonts w:asciiTheme="minorEastAsia" w:eastAsiaTheme="minorEastAsia" w:hAnsiTheme="minorEastAsia" w:hint="eastAsia"/>
                <w:sz w:val="24"/>
              </w:rPr>
              <w:t>，比如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蜻蜓、编字等（出示图片或实物</w:t>
            </w:r>
            <w:r w:rsidR="00C34711" w:rsidRPr="004A4EE2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C34711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中国结</w:t>
            </w:r>
            <w:r w:rsidR="00A95A8B">
              <w:rPr>
                <w:rFonts w:asciiTheme="minorEastAsia" w:eastAsiaTheme="minorEastAsia" w:hAnsiTheme="minorEastAsia" w:hint="eastAsia"/>
                <w:sz w:val="24"/>
              </w:rPr>
              <w:t>不仅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奇妙无比，还代表着美好</w:t>
            </w:r>
            <w:r w:rsidR="00C34711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4A4EE2">
              <w:rPr>
                <w:rFonts w:asciiTheme="minorEastAsia" w:eastAsiaTheme="minorEastAsia" w:hAnsiTheme="minorEastAsia" w:hint="eastAsia"/>
                <w:sz w:val="24"/>
              </w:rPr>
              <w:t>祝福，我们可以把作品送给最敬爱的人，祝福他们幸福与安康！</w:t>
            </w:r>
          </w:p>
        </w:tc>
        <w:tc>
          <w:tcPr>
            <w:tcW w:w="1843" w:type="dxa"/>
          </w:tcPr>
          <w:p w:rsidR="005B6BE0" w:rsidRPr="004A4EE2" w:rsidRDefault="005B6BE0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:rsidR="005B6BE0" w:rsidRPr="004A4EE2" w:rsidRDefault="00D44B99" w:rsidP="00415A03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4A4EE2">
              <w:rPr>
                <w:rFonts w:ascii="宋体" w:hAnsi="宋体" w:cs="Arial" w:hint="eastAsia"/>
                <w:sz w:val="24"/>
                <w:szCs w:val="24"/>
              </w:rPr>
              <w:t>了解平结</w:t>
            </w:r>
            <w:r w:rsidRPr="004A4EE2">
              <w:rPr>
                <w:rFonts w:ascii="宋体" w:hAnsi="宋体" w:cs="Arial"/>
                <w:sz w:val="24"/>
                <w:szCs w:val="24"/>
              </w:rPr>
              <w:t>的不同用途。</w:t>
            </w:r>
          </w:p>
        </w:tc>
        <w:tc>
          <w:tcPr>
            <w:tcW w:w="1893" w:type="dxa"/>
            <w:vAlign w:val="center"/>
          </w:tcPr>
          <w:p w:rsidR="005B6BE0" w:rsidRPr="004A4EE2" w:rsidRDefault="00D44B99" w:rsidP="00A95A8B">
            <w:pPr>
              <w:spacing w:line="360" w:lineRule="auto"/>
              <w:ind w:firstLineChars="200" w:firstLine="480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平结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不仅能编手链，还能做很多</w:t>
            </w:r>
            <w:r w:rsidR="00A95A8B"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其他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作品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。通过精美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的作品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激发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学生的兴趣，引导学生课后进行</w:t>
            </w:r>
            <w:r w:rsidRPr="004A4EE2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研究</w:t>
            </w:r>
            <w:r w:rsidRPr="004A4EE2">
              <w:rPr>
                <w:rFonts w:ascii="楷体" w:eastAsia="楷体" w:hAnsi="楷体" w:cs="Times New Roman"/>
                <w:bCs/>
                <w:sz w:val="24"/>
                <w:szCs w:val="24"/>
              </w:rPr>
              <w:t>和制作。</w:t>
            </w:r>
          </w:p>
        </w:tc>
      </w:tr>
      <w:tr w:rsidR="005B6BE0" w:rsidRPr="004A4EE2" w:rsidTr="00553B2C">
        <w:trPr>
          <w:trHeight w:val="410"/>
          <w:jc w:val="center"/>
        </w:trPr>
        <w:tc>
          <w:tcPr>
            <w:tcW w:w="8522" w:type="dxa"/>
            <w:gridSpan w:val="4"/>
            <w:vAlign w:val="center"/>
          </w:tcPr>
          <w:p w:rsidR="005B6BE0" w:rsidRPr="004A4EE2" w:rsidRDefault="00D44B99" w:rsidP="004A4EE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A4EE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板书设计</w:t>
            </w:r>
          </w:p>
        </w:tc>
      </w:tr>
      <w:tr w:rsidR="005B6BE0" w:rsidRPr="004A4EE2" w:rsidTr="00553B2C">
        <w:trPr>
          <w:trHeight w:val="980"/>
          <w:jc w:val="center"/>
        </w:trPr>
        <w:tc>
          <w:tcPr>
            <w:tcW w:w="8522" w:type="dxa"/>
            <w:gridSpan w:val="4"/>
            <w:vAlign w:val="center"/>
          </w:tcPr>
          <w:p w:rsidR="005B6BE0" w:rsidRPr="00553B2C" w:rsidRDefault="00E54416" w:rsidP="004A4EE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E54416">
              <w:rPr>
                <w:rFonts w:ascii="仿宋" w:eastAsia="仿宋" w:hAnsi="仿宋" w:hint="eastAsia"/>
                <w:b/>
                <w:sz w:val="24"/>
              </w:rPr>
              <w:t>平结手链</w:t>
            </w:r>
          </w:p>
          <w:p w:rsidR="005B6BE0" w:rsidRPr="00553B2C" w:rsidRDefault="00E54416" w:rsidP="005B6D5C">
            <w:pPr>
              <w:spacing w:line="360" w:lineRule="auto"/>
              <w:ind w:firstLineChars="1300" w:firstLine="3120"/>
              <w:rPr>
                <w:rFonts w:ascii="仿宋" w:eastAsia="仿宋" w:hAnsi="仿宋"/>
                <w:sz w:val="24"/>
              </w:rPr>
            </w:pPr>
            <w:r w:rsidRPr="00E54416">
              <w:rPr>
                <w:rFonts w:ascii="仿宋" w:eastAsia="仿宋" w:hAnsi="仿宋" w:hint="eastAsia"/>
                <w:sz w:val="24"/>
              </w:rPr>
              <w:t>一压</w:t>
            </w:r>
            <w:r w:rsidRPr="00E54416">
              <w:rPr>
                <w:rFonts w:ascii="仿宋" w:eastAsia="仿宋" w:hAnsi="仿宋"/>
                <w:sz w:val="24"/>
              </w:rPr>
              <w:t xml:space="preserve">   二穿  </w:t>
            </w:r>
            <w:r w:rsidRPr="00E54416">
              <w:rPr>
                <w:rFonts w:ascii="仿宋" w:eastAsia="仿宋" w:hAnsi="仿宋" w:hint="eastAsia"/>
                <w:sz w:val="24"/>
              </w:rPr>
              <w:t>三收</w:t>
            </w:r>
          </w:p>
          <w:p w:rsidR="005B6BE0" w:rsidRPr="005B6D5C" w:rsidRDefault="00E54416" w:rsidP="005B6D5C">
            <w:pPr>
              <w:spacing w:line="360" w:lineRule="auto"/>
              <w:ind w:firstLineChars="1550" w:firstLine="3720"/>
              <w:rPr>
                <w:rFonts w:asciiTheme="minorEastAsia" w:eastAsiaTheme="minorEastAsia" w:hAnsiTheme="minorEastAsia"/>
                <w:sz w:val="24"/>
              </w:rPr>
            </w:pPr>
            <w:r w:rsidRPr="00E54416">
              <w:rPr>
                <w:rFonts w:ascii="仿宋" w:eastAsia="仿宋" w:hAnsi="仿宋" w:hint="eastAsia"/>
                <w:sz w:val="24"/>
              </w:rPr>
              <w:t>平</w:t>
            </w:r>
            <w:r w:rsidRPr="00E54416">
              <w:rPr>
                <w:rFonts w:ascii="仿宋" w:eastAsia="仿宋" w:hAnsi="仿宋"/>
                <w:sz w:val="24"/>
              </w:rPr>
              <w:t xml:space="preserve">  </w:t>
            </w:r>
            <w:r w:rsidRPr="00E54416">
              <w:rPr>
                <w:rFonts w:ascii="仿宋" w:eastAsia="仿宋" w:hAnsi="仿宋" w:hint="eastAsia"/>
                <w:sz w:val="24"/>
              </w:rPr>
              <w:t>紧</w:t>
            </w:r>
          </w:p>
        </w:tc>
      </w:tr>
    </w:tbl>
    <w:p w:rsidR="00CE3541" w:rsidRDefault="00F17E5C" w:rsidP="004A4EE2">
      <w:pPr>
        <w:tabs>
          <w:tab w:val="left" w:pos="1800"/>
        </w:tabs>
        <w:spacing w:line="360" w:lineRule="auto"/>
      </w:pPr>
      <w:r>
        <w:rPr>
          <w:rFonts w:hint="eastAsia"/>
        </w:rPr>
        <w:t>附：</w:t>
      </w:r>
      <w:r w:rsidR="009A50EA">
        <w:rPr>
          <w:rFonts w:hint="eastAsia"/>
        </w:rPr>
        <w:t>《〈平结手链〉导学单》</w:t>
      </w:r>
    </w:p>
    <w:p w:rsidR="00CE3541" w:rsidRDefault="00CE3541">
      <w:pPr>
        <w:widowControl/>
        <w:jc w:val="left"/>
      </w:pPr>
      <w:r>
        <w:br w:type="page"/>
      </w:r>
    </w:p>
    <w:p w:rsidR="005B6BE0" w:rsidRPr="00CE3541" w:rsidRDefault="009A50EA" w:rsidP="009A50EA">
      <w:pPr>
        <w:tabs>
          <w:tab w:val="left" w:pos="1800"/>
        </w:tabs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《平结手链》</w:t>
      </w:r>
      <w:r w:rsidR="00CE3541" w:rsidRPr="00CE3541">
        <w:rPr>
          <w:rFonts w:hint="eastAsia"/>
          <w:b/>
          <w:sz w:val="24"/>
          <w:szCs w:val="24"/>
        </w:rPr>
        <w:t>导学单</w:t>
      </w:r>
    </w:p>
    <w:p w:rsidR="00CE3541" w:rsidRPr="004A4EE2" w:rsidRDefault="00CE3541" w:rsidP="004A4EE2">
      <w:pPr>
        <w:tabs>
          <w:tab w:val="left" w:pos="1800"/>
        </w:tabs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6120130" cy="8126095"/>
            <wp:effectExtent l="19050" t="0" r="0" b="0"/>
            <wp:docPr id="2" name="图片 1" descr="IMG_8817(20191225-2111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17(20191225-21110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2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541" w:rsidRPr="004A4EE2" w:rsidSect="005B6BE0">
      <w:headerReference w:type="default" r:id="rId13"/>
      <w:footerReference w:type="default" r:id="rId14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50" w:rsidRDefault="00240D50" w:rsidP="005B6BE0">
      <w:r>
        <w:separator/>
      </w:r>
    </w:p>
  </w:endnote>
  <w:endnote w:type="continuationSeparator" w:id="0">
    <w:p w:rsidR="00240D50" w:rsidRDefault="00240D50" w:rsidP="005B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Malgun Gothic Semilight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E0" w:rsidRDefault="00240D5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4.6pt;height:11pt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" filled="f" stroked="f">
          <v:textbox style="mso-fit-shape-to-text:t" inset="0,0,0,0">
            <w:txbxContent>
              <w:p w:rsidR="005B6BE0" w:rsidRDefault="007A329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44B9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A5767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50" w:rsidRDefault="00240D50" w:rsidP="005B6BE0">
      <w:r>
        <w:separator/>
      </w:r>
    </w:p>
  </w:footnote>
  <w:footnote w:type="continuationSeparator" w:id="0">
    <w:p w:rsidR="00240D50" w:rsidRDefault="00240D50" w:rsidP="005B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E0" w:rsidRDefault="005B6BE0" w:rsidP="002458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2653"/>
    <w:multiLevelType w:val="multilevel"/>
    <w:tmpl w:val="77D0265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845"/>
    <w:rsid w:val="00007CFC"/>
    <w:rsid w:val="000136D6"/>
    <w:rsid w:val="00016845"/>
    <w:rsid w:val="000538E4"/>
    <w:rsid w:val="000568D1"/>
    <w:rsid w:val="000706E5"/>
    <w:rsid w:val="00072C93"/>
    <w:rsid w:val="000761A6"/>
    <w:rsid w:val="000A2373"/>
    <w:rsid w:val="000B4046"/>
    <w:rsid w:val="000C30EC"/>
    <w:rsid w:val="000E0F74"/>
    <w:rsid w:val="000E7FBA"/>
    <w:rsid w:val="00103B92"/>
    <w:rsid w:val="00104F70"/>
    <w:rsid w:val="00113472"/>
    <w:rsid w:val="00113A45"/>
    <w:rsid w:val="00131D97"/>
    <w:rsid w:val="00146BB9"/>
    <w:rsid w:val="001945B5"/>
    <w:rsid w:val="00197EB6"/>
    <w:rsid w:val="001A1D5D"/>
    <w:rsid w:val="001B0D81"/>
    <w:rsid w:val="001F13D6"/>
    <w:rsid w:val="001F5989"/>
    <w:rsid w:val="001F60C7"/>
    <w:rsid w:val="00203351"/>
    <w:rsid w:val="0021682F"/>
    <w:rsid w:val="00217CD0"/>
    <w:rsid w:val="00240D50"/>
    <w:rsid w:val="00245800"/>
    <w:rsid w:val="00284D45"/>
    <w:rsid w:val="00294719"/>
    <w:rsid w:val="002A62C5"/>
    <w:rsid w:val="002B2696"/>
    <w:rsid w:val="002B31BC"/>
    <w:rsid w:val="002C15F5"/>
    <w:rsid w:val="002E31D7"/>
    <w:rsid w:val="00304A2C"/>
    <w:rsid w:val="00312391"/>
    <w:rsid w:val="00312D66"/>
    <w:rsid w:val="00320C14"/>
    <w:rsid w:val="003816B2"/>
    <w:rsid w:val="0039003A"/>
    <w:rsid w:val="003C4BC5"/>
    <w:rsid w:val="003E4C0D"/>
    <w:rsid w:val="003E6AE2"/>
    <w:rsid w:val="00403C1A"/>
    <w:rsid w:val="00404975"/>
    <w:rsid w:val="00407940"/>
    <w:rsid w:val="004079D5"/>
    <w:rsid w:val="00415A03"/>
    <w:rsid w:val="0043085A"/>
    <w:rsid w:val="00460BBB"/>
    <w:rsid w:val="00473BD7"/>
    <w:rsid w:val="00481056"/>
    <w:rsid w:val="00484384"/>
    <w:rsid w:val="00490F81"/>
    <w:rsid w:val="0049226C"/>
    <w:rsid w:val="004A4EE2"/>
    <w:rsid w:val="004D1D0E"/>
    <w:rsid w:val="004E33E6"/>
    <w:rsid w:val="004E70C0"/>
    <w:rsid w:val="004E70F5"/>
    <w:rsid w:val="004F67B5"/>
    <w:rsid w:val="005166DF"/>
    <w:rsid w:val="0052530F"/>
    <w:rsid w:val="005342D5"/>
    <w:rsid w:val="00545186"/>
    <w:rsid w:val="0055399F"/>
    <w:rsid w:val="00553B2C"/>
    <w:rsid w:val="0056095B"/>
    <w:rsid w:val="005B5489"/>
    <w:rsid w:val="005B6BE0"/>
    <w:rsid w:val="005B6D5C"/>
    <w:rsid w:val="005C4934"/>
    <w:rsid w:val="005D2974"/>
    <w:rsid w:val="005E3547"/>
    <w:rsid w:val="00606477"/>
    <w:rsid w:val="00610BC1"/>
    <w:rsid w:val="00615F4B"/>
    <w:rsid w:val="006255E0"/>
    <w:rsid w:val="0063042F"/>
    <w:rsid w:val="00680A33"/>
    <w:rsid w:val="006C3FF2"/>
    <w:rsid w:val="006C688E"/>
    <w:rsid w:val="00700390"/>
    <w:rsid w:val="00703E17"/>
    <w:rsid w:val="00714218"/>
    <w:rsid w:val="00734734"/>
    <w:rsid w:val="00745927"/>
    <w:rsid w:val="007525DF"/>
    <w:rsid w:val="0075481D"/>
    <w:rsid w:val="007805D6"/>
    <w:rsid w:val="00797647"/>
    <w:rsid w:val="007A3291"/>
    <w:rsid w:val="007C6FB5"/>
    <w:rsid w:val="00800AE9"/>
    <w:rsid w:val="00806A37"/>
    <w:rsid w:val="008118F1"/>
    <w:rsid w:val="008403AB"/>
    <w:rsid w:val="008415AE"/>
    <w:rsid w:val="0087013F"/>
    <w:rsid w:val="00873DA4"/>
    <w:rsid w:val="00891E46"/>
    <w:rsid w:val="008A1DCD"/>
    <w:rsid w:val="008C78F4"/>
    <w:rsid w:val="008E3EF9"/>
    <w:rsid w:val="008E3F5A"/>
    <w:rsid w:val="008E78FA"/>
    <w:rsid w:val="008F553A"/>
    <w:rsid w:val="008F6448"/>
    <w:rsid w:val="00904350"/>
    <w:rsid w:val="00927C41"/>
    <w:rsid w:val="00973B02"/>
    <w:rsid w:val="009A50EA"/>
    <w:rsid w:val="009B2BF9"/>
    <w:rsid w:val="009C2A11"/>
    <w:rsid w:val="009E459B"/>
    <w:rsid w:val="009F0352"/>
    <w:rsid w:val="00A22037"/>
    <w:rsid w:val="00A34924"/>
    <w:rsid w:val="00A37DB2"/>
    <w:rsid w:val="00A7128C"/>
    <w:rsid w:val="00A95A8B"/>
    <w:rsid w:val="00AC2688"/>
    <w:rsid w:val="00AF3A02"/>
    <w:rsid w:val="00B01CFA"/>
    <w:rsid w:val="00B01EE1"/>
    <w:rsid w:val="00B214C3"/>
    <w:rsid w:val="00B24352"/>
    <w:rsid w:val="00B60369"/>
    <w:rsid w:val="00B95084"/>
    <w:rsid w:val="00BA5F92"/>
    <w:rsid w:val="00BB6163"/>
    <w:rsid w:val="00BC5174"/>
    <w:rsid w:val="00BC70F3"/>
    <w:rsid w:val="00BE435C"/>
    <w:rsid w:val="00BF33B5"/>
    <w:rsid w:val="00C02C15"/>
    <w:rsid w:val="00C0794C"/>
    <w:rsid w:val="00C20052"/>
    <w:rsid w:val="00C25D8D"/>
    <w:rsid w:val="00C34711"/>
    <w:rsid w:val="00C35264"/>
    <w:rsid w:val="00C47E1C"/>
    <w:rsid w:val="00C51F33"/>
    <w:rsid w:val="00C63F5D"/>
    <w:rsid w:val="00C920CD"/>
    <w:rsid w:val="00CD7896"/>
    <w:rsid w:val="00CE3541"/>
    <w:rsid w:val="00CF3B4C"/>
    <w:rsid w:val="00D11834"/>
    <w:rsid w:val="00D11CA6"/>
    <w:rsid w:val="00D13C01"/>
    <w:rsid w:val="00D2301C"/>
    <w:rsid w:val="00D30585"/>
    <w:rsid w:val="00D44B99"/>
    <w:rsid w:val="00D611FA"/>
    <w:rsid w:val="00D71AB1"/>
    <w:rsid w:val="00D7204E"/>
    <w:rsid w:val="00DB79BB"/>
    <w:rsid w:val="00DC041D"/>
    <w:rsid w:val="00E04F8C"/>
    <w:rsid w:val="00E15425"/>
    <w:rsid w:val="00E268EE"/>
    <w:rsid w:val="00E37E23"/>
    <w:rsid w:val="00E54416"/>
    <w:rsid w:val="00E609D6"/>
    <w:rsid w:val="00E7106C"/>
    <w:rsid w:val="00E7652B"/>
    <w:rsid w:val="00E80A18"/>
    <w:rsid w:val="00E90073"/>
    <w:rsid w:val="00E90D6E"/>
    <w:rsid w:val="00EA0D24"/>
    <w:rsid w:val="00EA198E"/>
    <w:rsid w:val="00EA5767"/>
    <w:rsid w:val="00EB2729"/>
    <w:rsid w:val="00EC42DE"/>
    <w:rsid w:val="00EC6871"/>
    <w:rsid w:val="00F02FF1"/>
    <w:rsid w:val="00F10EE0"/>
    <w:rsid w:val="00F179CA"/>
    <w:rsid w:val="00F17E5C"/>
    <w:rsid w:val="00F519B3"/>
    <w:rsid w:val="00F673AC"/>
    <w:rsid w:val="00F73DFF"/>
    <w:rsid w:val="00F761E7"/>
    <w:rsid w:val="00F76850"/>
    <w:rsid w:val="00FC1362"/>
    <w:rsid w:val="00FF6993"/>
    <w:rsid w:val="56582FD6"/>
    <w:rsid w:val="7C57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268AF95"/>
  <w15:docId w15:val="{092E06E8-6A39-4BCD-98DE-C71AD9C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E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5B6B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5B6B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5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B6BE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BE0"/>
    <w:rPr>
      <w:sz w:val="18"/>
      <w:szCs w:val="18"/>
    </w:rPr>
  </w:style>
  <w:style w:type="paragraph" w:styleId="ab">
    <w:name w:val="List Paragraph"/>
    <w:basedOn w:val="a"/>
    <w:uiPriority w:val="99"/>
    <w:qFormat/>
    <w:rsid w:val="005B6BE0"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sid w:val="005B6BE0"/>
    <w:rPr>
      <w:rFonts w:ascii="Calibri" w:hAnsi="Calibri" w:cs="黑体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304A2C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304A2C"/>
    <w:pPr>
      <w:jc w:val="left"/>
    </w:pPr>
  </w:style>
  <w:style w:type="character" w:customStyle="1" w:styleId="ae">
    <w:name w:val="批注文字 字符"/>
    <w:basedOn w:val="a0"/>
    <w:link w:val="ad"/>
    <w:semiHidden/>
    <w:rsid w:val="00304A2C"/>
    <w:rPr>
      <w:rFonts w:ascii="Calibri" w:hAnsi="Calibri" w:cs="黑体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304A2C"/>
    <w:rPr>
      <w:b/>
      <w:bCs/>
    </w:rPr>
  </w:style>
  <w:style w:type="character" w:customStyle="1" w:styleId="af0">
    <w:name w:val="批注主题 字符"/>
    <w:basedOn w:val="ae"/>
    <w:link w:val="af"/>
    <w:semiHidden/>
    <w:rsid w:val="00304A2C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0D4D7-6D8D-4FEC-92C5-36FF811C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363</Words>
  <Characters>2074</Characters>
  <Application>Microsoft Office Word</Application>
  <DocSecurity>0</DocSecurity>
  <Lines>17</Lines>
  <Paragraphs>4</Paragraphs>
  <ScaleCrop>false</ScaleCrop>
  <Company>Win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凉拌黄瓜</dc:title>
  <dc:creator>admin</dc:creator>
  <cp:lastModifiedBy>Administrator</cp:lastModifiedBy>
  <cp:revision>126</cp:revision>
  <dcterms:created xsi:type="dcterms:W3CDTF">2019-06-26T05:07:00Z</dcterms:created>
  <dcterms:modified xsi:type="dcterms:W3CDTF">2024-04-07T00:43:00Z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